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947" w:rsidRDefault="005C6947" w:rsidP="005C6947">
      <w:pPr>
        <w:pStyle w:val="a7"/>
        <w:spacing w:before="0" w:beforeAutospacing="0" w:after="0"/>
        <w:jc w:val="center"/>
      </w:pPr>
    </w:p>
    <w:p w:rsidR="00345F48" w:rsidRPr="004D17B9" w:rsidRDefault="00345F48" w:rsidP="00345F48">
      <w:pPr>
        <w:ind w:left="720"/>
        <w:jc w:val="center"/>
        <w:rPr>
          <w:sz w:val="28"/>
          <w:szCs w:val="28"/>
        </w:rPr>
      </w:pPr>
      <w:r w:rsidRPr="004D17B9">
        <w:rPr>
          <w:sz w:val="28"/>
          <w:szCs w:val="28"/>
        </w:rPr>
        <w:t>«ИНФОРМАЦИОННОЕ СООБЩЕНИЕ О ПРОВЕДЕНИИ</w:t>
      </w:r>
    </w:p>
    <w:p w:rsidR="00345F48" w:rsidRDefault="00345F48" w:rsidP="00345F48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АУКЦИОНА ОТКРЫТОГО ПО ФОРМЕ ПОДАЧИ ПРЕДЛОЖЕНИЙ</w:t>
      </w:r>
    </w:p>
    <w:p w:rsidR="00345F48" w:rsidRPr="007A6023" w:rsidRDefault="00345F48" w:rsidP="00345F48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О ЦЕНЕ ЗЕМЕЛЬНЫХ УЧАСТКОВ № 1»</w:t>
      </w:r>
    </w:p>
    <w:p w:rsidR="002254E8" w:rsidRPr="006C5A98" w:rsidRDefault="002254E8" w:rsidP="002254E8">
      <w:pPr>
        <w:jc w:val="center"/>
        <w:rPr>
          <w:sz w:val="26"/>
          <w:szCs w:val="26"/>
        </w:rPr>
      </w:pPr>
    </w:p>
    <w:p w:rsidR="00345F48" w:rsidRPr="00193497" w:rsidRDefault="00345F48" w:rsidP="00345F48">
      <w:pPr>
        <w:autoSpaceDE w:val="0"/>
        <w:autoSpaceDN w:val="0"/>
        <w:adjustRightInd w:val="0"/>
        <w:spacing w:line="322" w:lineRule="exact"/>
        <w:ind w:firstLine="567"/>
        <w:jc w:val="both"/>
        <w:rPr>
          <w:sz w:val="27"/>
          <w:szCs w:val="27"/>
        </w:rPr>
      </w:pPr>
      <w:r w:rsidRPr="00193497">
        <w:rPr>
          <w:sz w:val="27"/>
          <w:szCs w:val="27"/>
        </w:rPr>
        <w:t xml:space="preserve">Администрация </w:t>
      </w:r>
      <w:proofErr w:type="spellStart"/>
      <w:r w:rsidRPr="00193497">
        <w:rPr>
          <w:sz w:val="27"/>
          <w:szCs w:val="27"/>
        </w:rPr>
        <w:t>Дальненского</w:t>
      </w:r>
      <w:proofErr w:type="spellEnd"/>
      <w:r w:rsidRPr="00193497">
        <w:rPr>
          <w:sz w:val="27"/>
          <w:szCs w:val="27"/>
        </w:rPr>
        <w:t xml:space="preserve"> сельского поселения Пролетарского района Ростовской области извещает о проведении </w:t>
      </w:r>
      <w:r w:rsidR="00AD3E1B">
        <w:rPr>
          <w:b/>
          <w:color w:val="FF0000"/>
          <w:sz w:val="27"/>
          <w:szCs w:val="27"/>
        </w:rPr>
        <w:t>06.06</w:t>
      </w:r>
      <w:r w:rsidRPr="00193497">
        <w:rPr>
          <w:b/>
          <w:color w:val="FF0000"/>
          <w:sz w:val="27"/>
          <w:szCs w:val="27"/>
        </w:rPr>
        <w:t>.2017 года в 10:00</w:t>
      </w:r>
      <w:r w:rsidRPr="00193497">
        <w:rPr>
          <w:sz w:val="27"/>
          <w:szCs w:val="27"/>
        </w:rPr>
        <w:t xml:space="preserve"> торгов, открытых по составу участников, в форме аукциона, открытого по форме подачи предложений о цене земельных участков (аукцион № 1).</w:t>
      </w:r>
    </w:p>
    <w:p w:rsidR="00B35A1B" w:rsidRPr="00193497" w:rsidRDefault="00B35A1B" w:rsidP="00B35A1B">
      <w:pPr>
        <w:ind w:firstLine="567"/>
        <w:jc w:val="both"/>
        <w:rPr>
          <w:sz w:val="28"/>
          <w:szCs w:val="28"/>
        </w:rPr>
      </w:pPr>
      <w:r w:rsidRPr="00193497">
        <w:rPr>
          <w:b/>
          <w:sz w:val="28"/>
          <w:szCs w:val="28"/>
        </w:rPr>
        <w:t>Лот №1.</w:t>
      </w:r>
      <w:r w:rsidRPr="00193497">
        <w:rPr>
          <w:sz w:val="28"/>
          <w:szCs w:val="28"/>
        </w:rPr>
        <w:t xml:space="preserve"> Земельный участок площадью </w:t>
      </w:r>
      <w:r w:rsidRPr="00193497">
        <w:rPr>
          <w:b/>
          <w:sz w:val="28"/>
          <w:szCs w:val="28"/>
        </w:rPr>
        <w:t xml:space="preserve">71998 </w:t>
      </w:r>
      <w:r w:rsidRPr="00193497">
        <w:rPr>
          <w:sz w:val="28"/>
          <w:szCs w:val="28"/>
        </w:rPr>
        <w:t xml:space="preserve">кв.м, кадастровым номером </w:t>
      </w:r>
      <w:r w:rsidRPr="00193497">
        <w:rPr>
          <w:b/>
          <w:sz w:val="28"/>
          <w:szCs w:val="28"/>
        </w:rPr>
        <w:t>61:31:0600002:462</w:t>
      </w:r>
      <w:r w:rsidRPr="00193497">
        <w:rPr>
          <w:sz w:val="28"/>
          <w:szCs w:val="28"/>
        </w:rPr>
        <w:t>, категория земель – земли сельскохозяйственного назначения, разрешенное использование – земельные участки для сельскохозяйственного использования, с местоположением: Ростовская область, Пролетарский район, территория ЗАО имени Ленинского комсомола, находящийся в муниципальной собственности.</w:t>
      </w:r>
    </w:p>
    <w:p w:rsidR="00B35A1B" w:rsidRPr="00193497" w:rsidRDefault="00B35A1B" w:rsidP="00B35A1B">
      <w:pPr>
        <w:ind w:firstLine="567"/>
        <w:jc w:val="both"/>
        <w:rPr>
          <w:sz w:val="28"/>
          <w:szCs w:val="28"/>
        </w:rPr>
      </w:pPr>
      <w:r w:rsidRPr="00193497">
        <w:rPr>
          <w:sz w:val="28"/>
          <w:szCs w:val="28"/>
        </w:rPr>
        <w:t xml:space="preserve">Начальная цена земельного участка – </w:t>
      </w:r>
      <w:r w:rsidRPr="00193497">
        <w:rPr>
          <w:b/>
          <w:sz w:val="28"/>
          <w:szCs w:val="28"/>
        </w:rPr>
        <w:t>603000</w:t>
      </w:r>
      <w:r w:rsidRPr="00193497">
        <w:rPr>
          <w:sz w:val="28"/>
          <w:szCs w:val="28"/>
        </w:rPr>
        <w:t xml:space="preserve"> (Шестьсот три тысячи) рублей.</w:t>
      </w:r>
    </w:p>
    <w:p w:rsidR="00B35A1B" w:rsidRPr="00193497" w:rsidRDefault="00B35A1B" w:rsidP="00B35A1B">
      <w:pPr>
        <w:ind w:firstLine="567"/>
        <w:jc w:val="both"/>
        <w:rPr>
          <w:bCs/>
          <w:sz w:val="26"/>
          <w:szCs w:val="26"/>
        </w:rPr>
      </w:pPr>
      <w:r w:rsidRPr="00193497">
        <w:rPr>
          <w:bCs/>
          <w:sz w:val="26"/>
          <w:szCs w:val="26"/>
        </w:rPr>
        <w:t xml:space="preserve">Размер задатка – </w:t>
      </w:r>
      <w:r w:rsidR="0046790D" w:rsidRPr="00193497">
        <w:rPr>
          <w:b/>
          <w:bCs/>
          <w:sz w:val="26"/>
          <w:szCs w:val="26"/>
        </w:rPr>
        <w:t>120600,00</w:t>
      </w:r>
      <w:r w:rsidRPr="00193497">
        <w:rPr>
          <w:bCs/>
          <w:sz w:val="26"/>
          <w:szCs w:val="26"/>
        </w:rPr>
        <w:t>рублей.</w:t>
      </w:r>
    </w:p>
    <w:p w:rsidR="00B35A1B" w:rsidRPr="00193497" w:rsidRDefault="00B35A1B" w:rsidP="0046790D">
      <w:pPr>
        <w:ind w:firstLine="567"/>
        <w:jc w:val="both"/>
        <w:rPr>
          <w:bCs/>
          <w:sz w:val="26"/>
          <w:szCs w:val="26"/>
        </w:rPr>
      </w:pPr>
      <w:r w:rsidRPr="00193497">
        <w:rPr>
          <w:bCs/>
          <w:sz w:val="26"/>
          <w:szCs w:val="26"/>
        </w:rPr>
        <w:t xml:space="preserve">Шаг аукциона -  </w:t>
      </w:r>
      <w:r w:rsidR="0046790D" w:rsidRPr="00193497">
        <w:rPr>
          <w:b/>
          <w:bCs/>
          <w:sz w:val="26"/>
          <w:szCs w:val="26"/>
        </w:rPr>
        <w:t>18090,00</w:t>
      </w:r>
      <w:r w:rsidR="0046790D" w:rsidRPr="00193497">
        <w:rPr>
          <w:bCs/>
          <w:sz w:val="26"/>
          <w:szCs w:val="26"/>
        </w:rPr>
        <w:t xml:space="preserve">  рублей</w:t>
      </w:r>
    </w:p>
    <w:p w:rsidR="00B35A1B" w:rsidRPr="00193497" w:rsidRDefault="00B35A1B" w:rsidP="00B35A1B">
      <w:pPr>
        <w:ind w:firstLine="567"/>
        <w:jc w:val="both"/>
        <w:rPr>
          <w:sz w:val="28"/>
          <w:szCs w:val="28"/>
        </w:rPr>
      </w:pPr>
      <w:r w:rsidRPr="00193497">
        <w:rPr>
          <w:b/>
          <w:sz w:val="28"/>
          <w:szCs w:val="28"/>
        </w:rPr>
        <w:t>Лот №2</w:t>
      </w:r>
      <w:r w:rsidRPr="00193497">
        <w:rPr>
          <w:sz w:val="28"/>
          <w:szCs w:val="28"/>
        </w:rPr>
        <w:t xml:space="preserve">. Земельный участок площадью </w:t>
      </w:r>
      <w:r w:rsidRPr="00193497">
        <w:rPr>
          <w:b/>
          <w:sz w:val="28"/>
          <w:szCs w:val="28"/>
        </w:rPr>
        <w:t>368900</w:t>
      </w:r>
      <w:r w:rsidRPr="00193497">
        <w:rPr>
          <w:sz w:val="28"/>
          <w:szCs w:val="28"/>
        </w:rPr>
        <w:t xml:space="preserve"> кв.м, кадастровым номером </w:t>
      </w:r>
      <w:r w:rsidRPr="00193497">
        <w:rPr>
          <w:b/>
          <w:sz w:val="28"/>
          <w:szCs w:val="28"/>
        </w:rPr>
        <w:t>61:31:0600002:830</w:t>
      </w:r>
      <w:r w:rsidRPr="00193497">
        <w:rPr>
          <w:sz w:val="28"/>
          <w:szCs w:val="28"/>
        </w:rPr>
        <w:t>, категория земель – земли сельскохозяйственного назначения, разрешенное использование – земельные участки для сельскохозяйственного использования, с местоположением: Ростовская область, Пролетарский район, территория ЗАО имени Ленинского комсомола, находящийся в муниципальной собственности.</w:t>
      </w:r>
    </w:p>
    <w:p w:rsidR="00B35A1B" w:rsidRPr="00193497" w:rsidRDefault="00B35A1B" w:rsidP="00B35A1B">
      <w:pPr>
        <w:ind w:firstLine="567"/>
        <w:jc w:val="both"/>
        <w:rPr>
          <w:sz w:val="28"/>
          <w:szCs w:val="28"/>
        </w:rPr>
      </w:pPr>
      <w:r w:rsidRPr="00193497">
        <w:rPr>
          <w:sz w:val="28"/>
          <w:szCs w:val="28"/>
        </w:rPr>
        <w:t xml:space="preserve">Начальная цена земельного участка – </w:t>
      </w:r>
      <w:r w:rsidRPr="00193497">
        <w:rPr>
          <w:b/>
          <w:sz w:val="28"/>
          <w:szCs w:val="28"/>
        </w:rPr>
        <w:t>604000</w:t>
      </w:r>
      <w:r w:rsidRPr="00193497">
        <w:rPr>
          <w:sz w:val="28"/>
          <w:szCs w:val="28"/>
        </w:rPr>
        <w:t xml:space="preserve"> (Шестьсот четыре тысячи) рублей.</w:t>
      </w:r>
    </w:p>
    <w:p w:rsidR="00B35A1B" w:rsidRPr="00193497" w:rsidRDefault="00B35A1B" w:rsidP="00B35A1B">
      <w:pPr>
        <w:ind w:firstLine="709"/>
        <w:jc w:val="both"/>
        <w:rPr>
          <w:bCs/>
          <w:sz w:val="26"/>
          <w:szCs w:val="26"/>
        </w:rPr>
      </w:pPr>
      <w:r w:rsidRPr="00193497">
        <w:rPr>
          <w:bCs/>
          <w:sz w:val="26"/>
          <w:szCs w:val="26"/>
        </w:rPr>
        <w:t xml:space="preserve">Размер задатка – </w:t>
      </w:r>
      <w:r w:rsidR="0046790D" w:rsidRPr="00193497">
        <w:rPr>
          <w:b/>
          <w:bCs/>
          <w:sz w:val="26"/>
          <w:szCs w:val="26"/>
        </w:rPr>
        <w:t>120800,00</w:t>
      </w:r>
      <w:r w:rsidRPr="00193497">
        <w:rPr>
          <w:bCs/>
          <w:sz w:val="26"/>
          <w:szCs w:val="26"/>
        </w:rPr>
        <w:t xml:space="preserve"> рублей.</w:t>
      </w:r>
    </w:p>
    <w:p w:rsidR="00B35A1B" w:rsidRPr="00193497" w:rsidRDefault="00B35A1B" w:rsidP="00B35A1B">
      <w:pPr>
        <w:ind w:firstLine="709"/>
        <w:jc w:val="both"/>
        <w:rPr>
          <w:bCs/>
          <w:sz w:val="26"/>
          <w:szCs w:val="26"/>
        </w:rPr>
      </w:pPr>
      <w:r w:rsidRPr="00193497">
        <w:rPr>
          <w:bCs/>
          <w:sz w:val="26"/>
          <w:szCs w:val="26"/>
        </w:rPr>
        <w:t xml:space="preserve">Шаг аукциона -  </w:t>
      </w:r>
      <w:r w:rsidR="0046790D" w:rsidRPr="00193497">
        <w:rPr>
          <w:b/>
          <w:bCs/>
          <w:sz w:val="26"/>
          <w:szCs w:val="26"/>
        </w:rPr>
        <w:t>18120,00</w:t>
      </w:r>
      <w:r w:rsidR="0046790D" w:rsidRPr="00193497">
        <w:rPr>
          <w:bCs/>
          <w:sz w:val="26"/>
          <w:szCs w:val="26"/>
        </w:rPr>
        <w:t xml:space="preserve"> рублей</w:t>
      </w:r>
    </w:p>
    <w:p w:rsidR="00B35A1B" w:rsidRPr="00193497" w:rsidRDefault="00B35A1B" w:rsidP="00B35A1B">
      <w:pPr>
        <w:ind w:firstLine="567"/>
        <w:jc w:val="both"/>
        <w:rPr>
          <w:sz w:val="28"/>
          <w:szCs w:val="28"/>
        </w:rPr>
      </w:pPr>
      <w:r w:rsidRPr="00193497">
        <w:rPr>
          <w:b/>
          <w:sz w:val="28"/>
          <w:szCs w:val="28"/>
        </w:rPr>
        <w:t>Лот №3</w:t>
      </w:r>
      <w:r w:rsidRPr="00193497">
        <w:rPr>
          <w:sz w:val="28"/>
          <w:szCs w:val="28"/>
        </w:rPr>
        <w:t xml:space="preserve">. Земельный участок площадью </w:t>
      </w:r>
      <w:r w:rsidRPr="00193497">
        <w:rPr>
          <w:b/>
          <w:sz w:val="28"/>
          <w:szCs w:val="28"/>
        </w:rPr>
        <w:t>354100</w:t>
      </w:r>
      <w:r w:rsidRPr="00193497">
        <w:rPr>
          <w:sz w:val="28"/>
          <w:szCs w:val="28"/>
        </w:rPr>
        <w:t xml:space="preserve"> кв.м, кадастровым номером </w:t>
      </w:r>
      <w:r w:rsidRPr="00193497">
        <w:rPr>
          <w:b/>
          <w:sz w:val="28"/>
          <w:szCs w:val="28"/>
        </w:rPr>
        <w:t>61:31:0600002:831</w:t>
      </w:r>
      <w:r w:rsidRPr="00193497">
        <w:rPr>
          <w:sz w:val="28"/>
          <w:szCs w:val="28"/>
        </w:rPr>
        <w:t>, категория земель – земли сельскохозяйственного назначения, разрешенное использование – земельные участки для сельскохозяйственного использования, с местоположением: Ростовская область, Пролетарский район, территория ЗАО имени Ленинского комсомола, находящийся в муниципальной собственности.</w:t>
      </w:r>
    </w:p>
    <w:p w:rsidR="00B35A1B" w:rsidRPr="00193497" w:rsidRDefault="00B35A1B" w:rsidP="00B35A1B">
      <w:pPr>
        <w:ind w:firstLine="567"/>
        <w:jc w:val="both"/>
        <w:rPr>
          <w:sz w:val="28"/>
          <w:szCs w:val="28"/>
        </w:rPr>
      </w:pPr>
      <w:r w:rsidRPr="00193497">
        <w:rPr>
          <w:sz w:val="28"/>
          <w:szCs w:val="28"/>
        </w:rPr>
        <w:t xml:space="preserve">Начальная цена земельного участка – </w:t>
      </w:r>
      <w:r w:rsidRPr="00193497">
        <w:rPr>
          <w:b/>
          <w:sz w:val="28"/>
          <w:szCs w:val="28"/>
        </w:rPr>
        <w:t xml:space="preserve">1426000 </w:t>
      </w:r>
      <w:r w:rsidRPr="00193497">
        <w:rPr>
          <w:sz w:val="28"/>
          <w:szCs w:val="28"/>
        </w:rPr>
        <w:t>(Один миллион четыреста двадцать шесть тысяч)) рублей.</w:t>
      </w:r>
    </w:p>
    <w:p w:rsidR="00B35A1B" w:rsidRPr="00193497" w:rsidRDefault="00B35A1B" w:rsidP="00B35A1B">
      <w:pPr>
        <w:ind w:firstLine="567"/>
        <w:jc w:val="both"/>
        <w:rPr>
          <w:bCs/>
          <w:sz w:val="26"/>
          <w:szCs w:val="26"/>
        </w:rPr>
      </w:pPr>
      <w:r w:rsidRPr="00193497">
        <w:rPr>
          <w:bCs/>
          <w:sz w:val="26"/>
          <w:szCs w:val="26"/>
        </w:rPr>
        <w:t xml:space="preserve">Размер задатка – </w:t>
      </w:r>
      <w:r w:rsidR="00C97430" w:rsidRPr="00193497">
        <w:rPr>
          <w:b/>
          <w:bCs/>
          <w:sz w:val="26"/>
          <w:szCs w:val="26"/>
        </w:rPr>
        <w:t>285200,00</w:t>
      </w:r>
      <w:r w:rsidRPr="00193497">
        <w:rPr>
          <w:bCs/>
          <w:sz w:val="26"/>
          <w:szCs w:val="26"/>
        </w:rPr>
        <w:t>рублей.</w:t>
      </w:r>
    </w:p>
    <w:p w:rsidR="00C97430" w:rsidRPr="00193497" w:rsidRDefault="00B35A1B" w:rsidP="00C97430">
      <w:pPr>
        <w:ind w:firstLine="567"/>
        <w:jc w:val="both"/>
        <w:rPr>
          <w:bCs/>
          <w:sz w:val="26"/>
          <w:szCs w:val="26"/>
        </w:rPr>
      </w:pPr>
      <w:r w:rsidRPr="00193497">
        <w:rPr>
          <w:bCs/>
          <w:sz w:val="26"/>
          <w:szCs w:val="26"/>
        </w:rPr>
        <w:t xml:space="preserve">Шаг аукциона -  </w:t>
      </w:r>
      <w:r w:rsidR="00C97430" w:rsidRPr="00193497">
        <w:rPr>
          <w:b/>
          <w:bCs/>
          <w:sz w:val="26"/>
          <w:szCs w:val="26"/>
        </w:rPr>
        <w:t>42780,00</w:t>
      </w:r>
      <w:r w:rsidRPr="00193497">
        <w:rPr>
          <w:bCs/>
          <w:sz w:val="26"/>
          <w:szCs w:val="26"/>
        </w:rPr>
        <w:t xml:space="preserve"> руб</w:t>
      </w:r>
      <w:r w:rsidR="00C97430" w:rsidRPr="00193497">
        <w:rPr>
          <w:bCs/>
          <w:sz w:val="26"/>
          <w:szCs w:val="26"/>
        </w:rPr>
        <w:t>лей</w:t>
      </w:r>
    </w:p>
    <w:p w:rsidR="00CF10BB" w:rsidRPr="00193497" w:rsidRDefault="001B7A9F" w:rsidP="00CF10BB">
      <w:pPr>
        <w:jc w:val="both"/>
        <w:rPr>
          <w:sz w:val="28"/>
          <w:szCs w:val="28"/>
        </w:rPr>
      </w:pPr>
      <w:proofErr w:type="gramStart"/>
      <w:r w:rsidRPr="00193497">
        <w:rPr>
          <w:sz w:val="27"/>
          <w:szCs w:val="27"/>
        </w:rPr>
        <w:t>Решение о проведении торгов в форме аукциона, открытого по составу участников и форме под</w:t>
      </w:r>
      <w:r w:rsidR="00CF10BB" w:rsidRPr="00193497">
        <w:rPr>
          <w:sz w:val="27"/>
          <w:szCs w:val="27"/>
        </w:rPr>
        <w:t>ачи предложений о цене земельных участков</w:t>
      </w:r>
      <w:r w:rsidRPr="00193497">
        <w:rPr>
          <w:sz w:val="27"/>
          <w:szCs w:val="27"/>
        </w:rPr>
        <w:t xml:space="preserve">, принято Администрацией </w:t>
      </w:r>
      <w:proofErr w:type="spellStart"/>
      <w:r w:rsidRPr="00193497">
        <w:rPr>
          <w:sz w:val="27"/>
          <w:szCs w:val="27"/>
        </w:rPr>
        <w:t>Дальненского</w:t>
      </w:r>
      <w:proofErr w:type="spellEnd"/>
      <w:r w:rsidRPr="00193497">
        <w:rPr>
          <w:sz w:val="27"/>
          <w:szCs w:val="27"/>
        </w:rPr>
        <w:t xml:space="preserve"> сельского поселения  Пролетарского района Ростовской области (постановление Администрации </w:t>
      </w:r>
      <w:proofErr w:type="spellStart"/>
      <w:r w:rsidRPr="00193497">
        <w:rPr>
          <w:sz w:val="27"/>
          <w:szCs w:val="27"/>
        </w:rPr>
        <w:t>Дальненского</w:t>
      </w:r>
      <w:proofErr w:type="spellEnd"/>
      <w:r w:rsidRPr="00193497">
        <w:rPr>
          <w:sz w:val="27"/>
          <w:szCs w:val="27"/>
        </w:rPr>
        <w:t xml:space="preserve"> сельского поселения  Пролетарского района Ростовской области  </w:t>
      </w:r>
      <w:r w:rsidRPr="00B53553">
        <w:rPr>
          <w:b/>
          <w:sz w:val="27"/>
          <w:szCs w:val="27"/>
        </w:rPr>
        <w:t xml:space="preserve">от </w:t>
      </w:r>
      <w:r w:rsidR="007D4592" w:rsidRPr="00B53553">
        <w:rPr>
          <w:b/>
          <w:sz w:val="27"/>
          <w:szCs w:val="27"/>
        </w:rPr>
        <w:t>24.04</w:t>
      </w:r>
      <w:r w:rsidR="00CF10BB" w:rsidRPr="00B53553">
        <w:rPr>
          <w:b/>
          <w:sz w:val="27"/>
          <w:szCs w:val="27"/>
        </w:rPr>
        <w:t>.2017</w:t>
      </w:r>
      <w:r w:rsidR="00CF10BB" w:rsidRPr="00B53553">
        <w:rPr>
          <w:sz w:val="28"/>
          <w:szCs w:val="28"/>
        </w:rPr>
        <w:t xml:space="preserve"> </w:t>
      </w:r>
      <w:r w:rsidR="007D4592" w:rsidRPr="00B53553">
        <w:rPr>
          <w:b/>
          <w:sz w:val="28"/>
          <w:szCs w:val="28"/>
        </w:rPr>
        <w:t>№</w:t>
      </w:r>
      <w:r w:rsidR="00B53553" w:rsidRPr="00B53553">
        <w:rPr>
          <w:b/>
          <w:sz w:val="28"/>
          <w:szCs w:val="28"/>
        </w:rPr>
        <w:t xml:space="preserve"> 64</w:t>
      </w:r>
      <w:r w:rsidR="007D4592">
        <w:rPr>
          <w:sz w:val="28"/>
          <w:szCs w:val="28"/>
        </w:rPr>
        <w:t xml:space="preserve"> </w:t>
      </w:r>
      <w:r w:rsidR="00CF10BB" w:rsidRPr="00193497">
        <w:rPr>
          <w:sz w:val="28"/>
          <w:szCs w:val="28"/>
        </w:rPr>
        <w:t xml:space="preserve">«О проведении аукциона по продаже земельных участков» </w:t>
      </w:r>
      <w:proofErr w:type="gramEnd"/>
    </w:p>
    <w:p w:rsidR="00D84F42" w:rsidRPr="00193497" w:rsidRDefault="00D84F42" w:rsidP="00D84F42">
      <w:pPr>
        <w:ind w:firstLine="540"/>
        <w:jc w:val="both"/>
        <w:rPr>
          <w:sz w:val="27"/>
          <w:szCs w:val="27"/>
        </w:rPr>
      </w:pPr>
      <w:r w:rsidRPr="00193497">
        <w:rPr>
          <w:sz w:val="27"/>
          <w:szCs w:val="27"/>
        </w:rPr>
        <w:t xml:space="preserve">Наименование Организатора аукциона: Администрация </w:t>
      </w:r>
      <w:proofErr w:type="spellStart"/>
      <w:r w:rsidRPr="00193497">
        <w:rPr>
          <w:sz w:val="27"/>
          <w:szCs w:val="27"/>
        </w:rPr>
        <w:t>Дальненского</w:t>
      </w:r>
      <w:proofErr w:type="spellEnd"/>
      <w:r w:rsidRPr="00193497">
        <w:rPr>
          <w:sz w:val="27"/>
          <w:szCs w:val="27"/>
        </w:rPr>
        <w:t xml:space="preserve"> сельского поселения  Пролетарского района Ростовской области.  </w:t>
      </w:r>
    </w:p>
    <w:p w:rsidR="00D84F42" w:rsidRPr="00193497" w:rsidRDefault="00D84F42" w:rsidP="00D84F42">
      <w:pPr>
        <w:ind w:firstLine="540"/>
        <w:jc w:val="both"/>
        <w:rPr>
          <w:sz w:val="27"/>
          <w:szCs w:val="27"/>
        </w:rPr>
      </w:pPr>
      <w:r w:rsidRPr="00193497">
        <w:rPr>
          <w:sz w:val="27"/>
          <w:szCs w:val="27"/>
        </w:rPr>
        <w:lastRenderedPageBreak/>
        <w:t>Место нахождения Организатора аукциона: 347553, Ростовская область, Пролетарский район, х.Дальний, ул. Целинная, 15.</w:t>
      </w:r>
    </w:p>
    <w:p w:rsidR="00D84F42" w:rsidRPr="00193497" w:rsidRDefault="00D84F42" w:rsidP="00D84F42">
      <w:pPr>
        <w:ind w:firstLine="540"/>
        <w:jc w:val="both"/>
        <w:rPr>
          <w:sz w:val="27"/>
          <w:szCs w:val="27"/>
        </w:rPr>
      </w:pPr>
      <w:r w:rsidRPr="00193497">
        <w:rPr>
          <w:sz w:val="27"/>
          <w:szCs w:val="27"/>
        </w:rPr>
        <w:t>Почтовый адрес Организатора аукциона: 347553, Ростовская область, Пролетарский район, х.Дальний, ул. Целинная, 15.</w:t>
      </w:r>
    </w:p>
    <w:p w:rsidR="00D84F42" w:rsidRPr="00193497" w:rsidRDefault="00D84F42" w:rsidP="00D84F42">
      <w:pPr>
        <w:ind w:firstLine="540"/>
        <w:jc w:val="both"/>
        <w:rPr>
          <w:sz w:val="28"/>
          <w:szCs w:val="28"/>
        </w:rPr>
      </w:pPr>
      <w:r w:rsidRPr="00193497">
        <w:rPr>
          <w:sz w:val="27"/>
          <w:szCs w:val="27"/>
        </w:rPr>
        <w:t xml:space="preserve">Адрес электронной почты Организатора аукциона: </w:t>
      </w:r>
      <w:r w:rsidRPr="00193497">
        <w:rPr>
          <w:color w:val="000080"/>
          <w:sz w:val="28"/>
          <w:szCs w:val="28"/>
        </w:rPr>
        <w:t>sp31329@donpac.ru</w:t>
      </w:r>
    </w:p>
    <w:p w:rsidR="00D84F42" w:rsidRPr="00193497" w:rsidRDefault="00D84F42" w:rsidP="00D84F42">
      <w:pPr>
        <w:ind w:firstLine="540"/>
        <w:jc w:val="both"/>
        <w:rPr>
          <w:sz w:val="27"/>
          <w:szCs w:val="27"/>
        </w:rPr>
      </w:pPr>
      <w:r w:rsidRPr="00193497">
        <w:rPr>
          <w:sz w:val="27"/>
          <w:szCs w:val="27"/>
        </w:rPr>
        <w:t>Номер контактного телефона Организатора аукциона: телефон: (86374)92338.</w:t>
      </w:r>
    </w:p>
    <w:p w:rsidR="00D84F42" w:rsidRPr="00193497" w:rsidRDefault="00D84F42" w:rsidP="00D84F42">
      <w:pPr>
        <w:jc w:val="both"/>
        <w:rPr>
          <w:b/>
          <w:color w:val="FF0000"/>
          <w:sz w:val="28"/>
          <w:szCs w:val="28"/>
        </w:rPr>
      </w:pPr>
      <w:r w:rsidRPr="00193497">
        <w:rPr>
          <w:sz w:val="27"/>
          <w:szCs w:val="27"/>
        </w:rPr>
        <w:t>Заявки на участие в аукционе</w:t>
      </w:r>
      <w:r w:rsidRPr="00193497">
        <w:rPr>
          <w:bCs/>
          <w:sz w:val="27"/>
          <w:szCs w:val="27"/>
        </w:rPr>
        <w:t xml:space="preserve"> принимаются по адресу: 347553, </w:t>
      </w:r>
      <w:r w:rsidRPr="00193497">
        <w:rPr>
          <w:sz w:val="27"/>
          <w:szCs w:val="27"/>
        </w:rPr>
        <w:t>Ростовская область, Пролетарский район, х</w:t>
      </w:r>
      <w:proofErr w:type="gramStart"/>
      <w:r w:rsidRPr="00193497">
        <w:rPr>
          <w:sz w:val="27"/>
          <w:szCs w:val="27"/>
        </w:rPr>
        <w:t>.Д</w:t>
      </w:r>
      <w:proofErr w:type="gramEnd"/>
      <w:r w:rsidRPr="00193497">
        <w:rPr>
          <w:sz w:val="27"/>
          <w:szCs w:val="27"/>
        </w:rPr>
        <w:t xml:space="preserve">альний, ул. Целинная, 15, </w:t>
      </w:r>
      <w:r w:rsidR="006732BD">
        <w:rPr>
          <w:b/>
          <w:bCs/>
          <w:color w:val="FF0000"/>
          <w:sz w:val="27"/>
          <w:szCs w:val="27"/>
        </w:rPr>
        <w:t>с 4 мая 2017 года по 31</w:t>
      </w:r>
      <w:r w:rsidRPr="00193497">
        <w:rPr>
          <w:b/>
          <w:bCs/>
          <w:color w:val="FF0000"/>
          <w:sz w:val="27"/>
          <w:szCs w:val="27"/>
        </w:rPr>
        <w:t xml:space="preserve"> мая 2017  года в рабочие дни с 8:00 до 12:00, с 13:00 до 16:00</w:t>
      </w:r>
      <w:r w:rsidRPr="00193497">
        <w:rPr>
          <w:bCs/>
          <w:sz w:val="27"/>
          <w:szCs w:val="27"/>
        </w:rPr>
        <w:t xml:space="preserve"> по московскому времени (форма заявки на участие в аукционе содержится также в документации об аукционе № 1, размещенной </w:t>
      </w:r>
      <w:r w:rsidRPr="00193497">
        <w:rPr>
          <w:sz w:val="27"/>
          <w:szCs w:val="27"/>
        </w:rPr>
        <w:t xml:space="preserve">официальном </w:t>
      </w:r>
      <w:proofErr w:type="gramStart"/>
      <w:r w:rsidRPr="00193497">
        <w:rPr>
          <w:sz w:val="27"/>
          <w:szCs w:val="27"/>
        </w:rPr>
        <w:t>сайте</w:t>
      </w:r>
      <w:proofErr w:type="gramEnd"/>
      <w:r w:rsidRPr="00193497">
        <w:rPr>
          <w:sz w:val="27"/>
          <w:szCs w:val="27"/>
        </w:rPr>
        <w:t xml:space="preserve"> Администрации </w:t>
      </w:r>
      <w:proofErr w:type="spellStart"/>
      <w:r w:rsidRPr="00193497">
        <w:rPr>
          <w:sz w:val="27"/>
          <w:szCs w:val="27"/>
        </w:rPr>
        <w:t>Дальненского</w:t>
      </w:r>
      <w:proofErr w:type="spellEnd"/>
      <w:r w:rsidRPr="00193497">
        <w:rPr>
          <w:sz w:val="27"/>
          <w:szCs w:val="27"/>
        </w:rPr>
        <w:t xml:space="preserve"> сельского поселения Пролетарского района, </w:t>
      </w:r>
      <w:hyperlink r:id="rId6" w:history="1">
        <w:r w:rsidRPr="00193497">
          <w:rPr>
            <w:rStyle w:val="a6"/>
            <w:b/>
            <w:color w:val="FF0000"/>
            <w:sz w:val="27"/>
            <w:szCs w:val="27"/>
          </w:rPr>
          <w:t>http://admdal.proletarsk.donland.ru</w:t>
        </w:r>
      </w:hyperlink>
      <w:r w:rsidRPr="00193497">
        <w:rPr>
          <w:b/>
          <w:bCs/>
          <w:color w:val="FF0000"/>
          <w:sz w:val="27"/>
          <w:szCs w:val="27"/>
        </w:rPr>
        <w:t>(далее – официальные сайты).</w:t>
      </w:r>
    </w:p>
    <w:p w:rsidR="00026710" w:rsidRPr="00193497" w:rsidRDefault="00026710" w:rsidP="00026710">
      <w:pPr>
        <w:ind w:firstLine="709"/>
        <w:jc w:val="both"/>
        <w:rPr>
          <w:sz w:val="26"/>
          <w:szCs w:val="26"/>
        </w:rPr>
      </w:pPr>
      <w:r w:rsidRPr="00193497">
        <w:rPr>
          <w:sz w:val="26"/>
          <w:szCs w:val="26"/>
        </w:rPr>
        <w:t>Для участия в аукционе заявители представляют следующие документы:</w:t>
      </w:r>
    </w:p>
    <w:p w:rsidR="00026710" w:rsidRPr="00193497" w:rsidRDefault="00026710" w:rsidP="00026710">
      <w:pPr>
        <w:ind w:firstLine="709"/>
        <w:jc w:val="both"/>
        <w:rPr>
          <w:sz w:val="26"/>
          <w:szCs w:val="26"/>
        </w:rPr>
      </w:pPr>
      <w:r w:rsidRPr="00193497">
        <w:rPr>
          <w:sz w:val="26"/>
          <w:szCs w:val="26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026710" w:rsidRPr="00193497" w:rsidRDefault="00026710" w:rsidP="00026710">
      <w:pPr>
        <w:ind w:firstLine="709"/>
        <w:jc w:val="both"/>
        <w:rPr>
          <w:sz w:val="26"/>
          <w:szCs w:val="26"/>
        </w:rPr>
      </w:pPr>
      <w:r w:rsidRPr="00193497">
        <w:rPr>
          <w:sz w:val="26"/>
          <w:szCs w:val="26"/>
        </w:rPr>
        <w:t>2) копии документов, удостоверяющих личность заявителя (для граждан);</w:t>
      </w:r>
    </w:p>
    <w:p w:rsidR="00026710" w:rsidRPr="00193497" w:rsidRDefault="00026710" w:rsidP="00026710">
      <w:pPr>
        <w:ind w:firstLine="709"/>
        <w:jc w:val="both"/>
        <w:rPr>
          <w:sz w:val="26"/>
          <w:szCs w:val="26"/>
        </w:rPr>
      </w:pPr>
      <w:r w:rsidRPr="00193497">
        <w:rPr>
          <w:sz w:val="26"/>
          <w:szCs w:val="26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26710" w:rsidRPr="00193497" w:rsidRDefault="00026710" w:rsidP="00026710">
      <w:pPr>
        <w:ind w:firstLine="709"/>
        <w:jc w:val="both"/>
        <w:rPr>
          <w:sz w:val="26"/>
          <w:szCs w:val="26"/>
        </w:rPr>
      </w:pPr>
      <w:r w:rsidRPr="00193497">
        <w:rPr>
          <w:sz w:val="26"/>
          <w:szCs w:val="26"/>
        </w:rPr>
        <w:t>4) документы, подтверждающие внесение задатка.</w:t>
      </w:r>
    </w:p>
    <w:p w:rsidR="00026710" w:rsidRPr="00193497" w:rsidRDefault="00026710" w:rsidP="00026710">
      <w:pPr>
        <w:ind w:firstLine="709"/>
        <w:jc w:val="both"/>
        <w:rPr>
          <w:sz w:val="26"/>
          <w:szCs w:val="26"/>
        </w:rPr>
      </w:pPr>
      <w:r w:rsidRPr="00193497">
        <w:rPr>
          <w:sz w:val="26"/>
          <w:szCs w:val="26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4337D" w:rsidRPr="003C6581" w:rsidRDefault="00026710" w:rsidP="00EC02E3">
      <w:pPr>
        <w:jc w:val="both"/>
        <w:rPr>
          <w:rFonts w:eastAsia="Arial"/>
          <w:b/>
          <w:sz w:val="26"/>
          <w:szCs w:val="26"/>
        </w:rPr>
      </w:pPr>
      <w:r w:rsidRPr="00193497">
        <w:rPr>
          <w:sz w:val="26"/>
          <w:szCs w:val="26"/>
        </w:rPr>
        <w:t>Для участия в аукционе претен</w:t>
      </w:r>
      <w:r w:rsidR="00A96A2F" w:rsidRPr="00193497">
        <w:rPr>
          <w:sz w:val="26"/>
          <w:szCs w:val="26"/>
        </w:rPr>
        <w:t xml:space="preserve">дент вносит задаток в размере </w:t>
      </w:r>
      <w:r w:rsidR="00A96A2F" w:rsidRPr="00193497">
        <w:rPr>
          <w:b/>
          <w:sz w:val="26"/>
          <w:szCs w:val="26"/>
        </w:rPr>
        <w:t>20 процентов</w:t>
      </w:r>
      <w:r w:rsidR="009255A5">
        <w:rPr>
          <w:b/>
          <w:sz w:val="26"/>
          <w:szCs w:val="26"/>
        </w:rPr>
        <w:t xml:space="preserve"> </w:t>
      </w:r>
      <w:r w:rsidRPr="00193497">
        <w:rPr>
          <w:sz w:val="26"/>
          <w:szCs w:val="26"/>
        </w:rPr>
        <w:t xml:space="preserve">согласно реквизитам Организатора аукциона </w:t>
      </w:r>
      <w:r w:rsidR="00EC02E3" w:rsidRPr="003C6581">
        <w:rPr>
          <w:b/>
          <w:sz w:val="26"/>
          <w:szCs w:val="26"/>
        </w:rPr>
        <w:t xml:space="preserve">УФК по Ростовской области (Администрация </w:t>
      </w:r>
      <w:proofErr w:type="spellStart"/>
      <w:r w:rsidR="00EC02E3" w:rsidRPr="003C6581">
        <w:rPr>
          <w:b/>
          <w:sz w:val="26"/>
          <w:szCs w:val="26"/>
        </w:rPr>
        <w:t>Дальненского</w:t>
      </w:r>
      <w:proofErr w:type="spellEnd"/>
      <w:r w:rsidR="00EC02E3" w:rsidRPr="003C6581">
        <w:rPr>
          <w:b/>
          <w:sz w:val="26"/>
          <w:szCs w:val="26"/>
        </w:rPr>
        <w:t xml:space="preserve"> сельского поселения Пролетарского района л/с 05583119770) в </w:t>
      </w:r>
      <w:r w:rsidR="00142DEA" w:rsidRPr="003C6581">
        <w:rPr>
          <w:b/>
          <w:sz w:val="26"/>
          <w:szCs w:val="26"/>
        </w:rPr>
        <w:t>О</w:t>
      </w:r>
      <w:r w:rsidR="00EC02E3" w:rsidRPr="003C6581">
        <w:rPr>
          <w:b/>
          <w:sz w:val="26"/>
          <w:szCs w:val="26"/>
        </w:rPr>
        <w:t>тделени</w:t>
      </w:r>
      <w:r w:rsidR="00142DEA" w:rsidRPr="003C6581">
        <w:rPr>
          <w:b/>
          <w:sz w:val="26"/>
          <w:szCs w:val="26"/>
        </w:rPr>
        <w:t>и г</w:t>
      </w:r>
      <w:proofErr w:type="gramStart"/>
      <w:r w:rsidR="00142DEA" w:rsidRPr="003C6581">
        <w:rPr>
          <w:b/>
          <w:sz w:val="26"/>
          <w:szCs w:val="26"/>
        </w:rPr>
        <w:t>.</w:t>
      </w:r>
      <w:r w:rsidR="00EC02E3" w:rsidRPr="003C6581">
        <w:rPr>
          <w:b/>
          <w:sz w:val="26"/>
          <w:szCs w:val="26"/>
        </w:rPr>
        <w:t>Р</w:t>
      </w:r>
      <w:proofErr w:type="gramEnd"/>
      <w:r w:rsidR="00EC02E3" w:rsidRPr="003C6581">
        <w:rPr>
          <w:b/>
          <w:sz w:val="26"/>
          <w:szCs w:val="26"/>
        </w:rPr>
        <w:t>остов-на-Дону</w:t>
      </w:r>
      <w:r w:rsidR="00142DEA" w:rsidRPr="003C6581">
        <w:rPr>
          <w:b/>
          <w:sz w:val="26"/>
          <w:szCs w:val="26"/>
        </w:rPr>
        <w:t>,</w:t>
      </w:r>
      <w:bookmarkStart w:id="0" w:name="_GoBack"/>
      <w:bookmarkEnd w:id="0"/>
      <w:r w:rsidR="00EC02E3" w:rsidRPr="003C6581">
        <w:rPr>
          <w:b/>
          <w:sz w:val="26"/>
          <w:szCs w:val="26"/>
        </w:rPr>
        <w:t xml:space="preserve"> </w:t>
      </w:r>
      <w:proofErr w:type="spellStart"/>
      <w:r w:rsidR="00EC02E3" w:rsidRPr="003C6581">
        <w:rPr>
          <w:b/>
          <w:sz w:val="26"/>
          <w:szCs w:val="26"/>
        </w:rPr>
        <w:t>р</w:t>
      </w:r>
      <w:proofErr w:type="spellEnd"/>
      <w:r w:rsidR="00EC02E3" w:rsidRPr="003C6581">
        <w:rPr>
          <w:b/>
          <w:sz w:val="26"/>
          <w:szCs w:val="26"/>
        </w:rPr>
        <w:t xml:space="preserve">/с 40302810560153001021, ИНН 6128008861, КПП 612801001, БИК 046015001, ОКТМО 60645410, </w:t>
      </w:r>
      <w:r w:rsidR="00EC02E3" w:rsidRPr="003C6581">
        <w:rPr>
          <w:rFonts w:eastAsia="Arial"/>
          <w:b/>
          <w:sz w:val="26"/>
          <w:szCs w:val="26"/>
        </w:rPr>
        <w:t>назначение платежа: задаток для участия в аукционе.</w:t>
      </w:r>
    </w:p>
    <w:p w:rsidR="00026710" w:rsidRPr="00193497" w:rsidRDefault="00026710" w:rsidP="00026710">
      <w:pPr>
        <w:ind w:firstLine="709"/>
        <w:jc w:val="both"/>
        <w:rPr>
          <w:sz w:val="26"/>
          <w:szCs w:val="26"/>
        </w:rPr>
      </w:pPr>
      <w:r w:rsidRPr="00193497">
        <w:rPr>
          <w:sz w:val="26"/>
          <w:szCs w:val="26"/>
        </w:rPr>
        <w:t xml:space="preserve">Задаток должен поступить на счет Организатора аукциона в срок по </w:t>
      </w:r>
      <w:r w:rsidR="00EF3CC8">
        <w:rPr>
          <w:b/>
          <w:color w:val="FF0000"/>
          <w:sz w:val="26"/>
          <w:szCs w:val="26"/>
        </w:rPr>
        <w:t>31</w:t>
      </w:r>
      <w:r w:rsidR="006E5F37" w:rsidRPr="00193497">
        <w:rPr>
          <w:b/>
          <w:color w:val="FF0000"/>
          <w:sz w:val="26"/>
          <w:szCs w:val="26"/>
        </w:rPr>
        <w:t>.05</w:t>
      </w:r>
      <w:r w:rsidR="00A96A2F" w:rsidRPr="00193497">
        <w:rPr>
          <w:b/>
          <w:color w:val="FF0000"/>
          <w:sz w:val="26"/>
          <w:szCs w:val="26"/>
        </w:rPr>
        <w:t>.2017</w:t>
      </w:r>
      <w:r w:rsidRPr="00193497">
        <w:rPr>
          <w:b/>
          <w:color w:val="FF0000"/>
          <w:sz w:val="26"/>
          <w:szCs w:val="26"/>
        </w:rPr>
        <w:t>,</w:t>
      </w:r>
      <w:r w:rsidRPr="00193497">
        <w:rPr>
          <w:sz w:val="26"/>
          <w:szCs w:val="26"/>
        </w:rPr>
        <w:t xml:space="preserve"> </w:t>
      </w:r>
      <w:proofErr w:type="gramStart"/>
      <w:r w:rsidRPr="00193497">
        <w:rPr>
          <w:sz w:val="26"/>
          <w:szCs w:val="26"/>
        </w:rPr>
        <w:t>документом, подтверждающим его поступление является</w:t>
      </w:r>
      <w:proofErr w:type="gramEnd"/>
      <w:r w:rsidRPr="00193497">
        <w:rPr>
          <w:sz w:val="26"/>
          <w:szCs w:val="26"/>
        </w:rPr>
        <w:t xml:space="preserve"> выписка с этого счета.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193497">
        <w:rPr>
          <w:sz w:val="26"/>
          <w:szCs w:val="26"/>
        </w:rPr>
        <w:t xml:space="preserve">        Место, дата, время рассмотрения комиссией по подготовке и проведению торгов по продаже земельных участков, находящихся в </w:t>
      </w:r>
      <w:r w:rsidR="00297256" w:rsidRPr="00193497">
        <w:rPr>
          <w:sz w:val="26"/>
          <w:szCs w:val="26"/>
        </w:rPr>
        <w:t>муниципальной</w:t>
      </w:r>
      <w:r w:rsidRPr="00193497">
        <w:rPr>
          <w:sz w:val="26"/>
          <w:szCs w:val="26"/>
        </w:rPr>
        <w:t xml:space="preserve"> собственности, расположенных на</w:t>
      </w:r>
      <w:r w:rsidR="00297256" w:rsidRPr="00193497">
        <w:rPr>
          <w:sz w:val="26"/>
          <w:szCs w:val="26"/>
        </w:rPr>
        <w:t xml:space="preserve"> территории </w:t>
      </w:r>
      <w:proofErr w:type="spellStart"/>
      <w:r w:rsidR="00297256" w:rsidRPr="00193497">
        <w:rPr>
          <w:sz w:val="26"/>
          <w:szCs w:val="26"/>
        </w:rPr>
        <w:t>Дальненского</w:t>
      </w:r>
      <w:proofErr w:type="spellEnd"/>
      <w:r w:rsidR="00297256" w:rsidRPr="00193497">
        <w:rPr>
          <w:sz w:val="26"/>
          <w:szCs w:val="26"/>
        </w:rPr>
        <w:t xml:space="preserve"> сельского поселения</w:t>
      </w:r>
      <w:r w:rsidRPr="00193497">
        <w:rPr>
          <w:sz w:val="26"/>
          <w:szCs w:val="26"/>
        </w:rPr>
        <w:t>, заявок на участие в аукционе, определ</w:t>
      </w:r>
      <w:r w:rsidR="00297256" w:rsidRPr="00193497">
        <w:rPr>
          <w:sz w:val="26"/>
          <w:szCs w:val="26"/>
        </w:rPr>
        <w:t>ения участников аукциона: 347553</w:t>
      </w:r>
      <w:r w:rsidRPr="00193497">
        <w:rPr>
          <w:sz w:val="26"/>
          <w:szCs w:val="26"/>
        </w:rPr>
        <w:t xml:space="preserve">, </w:t>
      </w:r>
      <w:r w:rsidR="00297256" w:rsidRPr="00193497">
        <w:rPr>
          <w:sz w:val="27"/>
          <w:szCs w:val="27"/>
        </w:rPr>
        <w:t>Ростовская область, Пролетарский район, х</w:t>
      </w:r>
      <w:proofErr w:type="gramStart"/>
      <w:r w:rsidR="00297256" w:rsidRPr="00193497">
        <w:rPr>
          <w:sz w:val="27"/>
          <w:szCs w:val="27"/>
        </w:rPr>
        <w:t>.Д</w:t>
      </w:r>
      <w:proofErr w:type="gramEnd"/>
      <w:r w:rsidR="00297256" w:rsidRPr="00193497">
        <w:rPr>
          <w:sz w:val="27"/>
          <w:szCs w:val="27"/>
        </w:rPr>
        <w:t xml:space="preserve">альний, ул. Целинная, 15, </w:t>
      </w:r>
      <w:r w:rsidR="007E7473">
        <w:rPr>
          <w:b/>
          <w:bCs/>
          <w:color w:val="FF0000"/>
          <w:sz w:val="27"/>
          <w:szCs w:val="27"/>
        </w:rPr>
        <w:t xml:space="preserve"> 1 июня</w:t>
      </w:r>
      <w:r w:rsidR="00297256" w:rsidRPr="00193497">
        <w:rPr>
          <w:b/>
          <w:bCs/>
          <w:color w:val="FF0000"/>
          <w:sz w:val="27"/>
          <w:szCs w:val="27"/>
        </w:rPr>
        <w:t xml:space="preserve"> 2017 года</w:t>
      </w:r>
      <w:r w:rsidRPr="00193497">
        <w:rPr>
          <w:sz w:val="26"/>
          <w:szCs w:val="26"/>
        </w:rPr>
        <w:t>, 10:00.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Заявитель вправе подать только одну заявку в отношении предмета аукциона. 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Заявитель вправе отозвать свою заявку на участие в аукционе в любое время до установленных даты и времени начала рассмотрения заявок на участие в аукционе. 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Заявитель, желающий отозвать свою заявку на участие в аукционе, уведомляет Организатора аукциона в письменной форме до даты и времени начала рассмотрения заявок на участие в аукционе. Возврат отозванной заявки осуществляется Организатором аукциона участнику аукциона, отзывающему заявку, в течение одного дня после получения соответствующего уведомления. Уведомление об отзыве заявки на участие в аукционе должно быть скреплено печатью и заверено подписью уполномоченного лица (для юридических лиц) или подписано физическим лицом (для физических лиц и индивидуальных предпринимателей).</w:t>
      </w:r>
    </w:p>
    <w:p w:rsidR="00FE557A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lastRenderedPageBreak/>
        <w:t xml:space="preserve">Уведомление об отзыве заявки на участие в аукционе подается по адресу </w:t>
      </w:r>
      <w:r w:rsidR="0027080E" w:rsidRPr="006C5A98">
        <w:rPr>
          <w:sz w:val="26"/>
          <w:szCs w:val="26"/>
        </w:rPr>
        <w:t xml:space="preserve">Организатора </w:t>
      </w:r>
      <w:r w:rsidR="00FE557A">
        <w:rPr>
          <w:sz w:val="26"/>
          <w:szCs w:val="26"/>
        </w:rPr>
        <w:t>аукциона: 347553</w:t>
      </w:r>
      <w:r w:rsidR="0027080E" w:rsidRPr="006C5A98">
        <w:rPr>
          <w:sz w:val="26"/>
          <w:szCs w:val="26"/>
        </w:rPr>
        <w:t xml:space="preserve">, </w:t>
      </w:r>
      <w:r w:rsidRPr="006C5A98">
        <w:rPr>
          <w:sz w:val="26"/>
          <w:szCs w:val="26"/>
        </w:rPr>
        <w:t>Ростовская область</w:t>
      </w:r>
      <w:r w:rsidRPr="00CC3527">
        <w:rPr>
          <w:sz w:val="26"/>
          <w:szCs w:val="26"/>
        </w:rPr>
        <w:t xml:space="preserve">, </w:t>
      </w:r>
      <w:r w:rsidR="00FE557A" w:rsidRPr="00CC3527">
        <w:rPr>
          <w:sz w:val="27"/>
          <w:szCs w:val="27"/>
        </w:rPr>
        <w:t>Пролетарский район, х.Дальний, ул. Целинная, 15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Заявки на участие в аукционе, отозванные до окончания срока подачи заявок на участие в аукционе в порядке, указанном выше, считаются не поданными.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После начала процедуры рассмотрения заявок на участие в аукционе не допускается отзыв заявок на участие в аукционе. 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На основании результатов рассмотрения заявок на участие в аукционе аукционной комиссией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 рассмотрения заявок на участие в аукционе.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Протокол ведется аукционной комиссией и подписывается всеми присутствующими на заседании членами аукционной комиссии не позднее чем в течение одного дня со дня  рассмотрения заявок и размещается на официальном сайте не позднее, чем на следующий день после дня подписания протокола.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Организатор аукциона возвращает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несостоявшимся.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Заявитель не допускается к участию в аукционе в следующих случаях: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2) не поступление задатка на дату рассмотрения заявок на участие в аукционе;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участка;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настоящим Положением реестре недобросовестных участников аукциона.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Осмотр земельных участков осуществляется не реже, чем через каждые пять рабочих дней с даты размещения извещения о проведен</w:t>
      </w:r>
      <w:proofErr w:type="gramStart"/>
      <w:r w:rsidRPr="006C5A98">
        <w:rPr>
          <w:sz w:val="26"/>
          <w:szCs w:val="26"/>
        </w:rPr>
        <w:t>ии ау</w:t>
      </w:r>
      <w:proofErr w:type="gramEnd"/>
      <w:r w:rsidRPr="006C5A98">
        <w:rPr>
          <w:sz w:val="26"/>
          <w:szCs w:val="26"/>
        </w:rPr>
        <w:t xml:space="preserve">кциона на официальных </w:t>
      </w:r>
      <w:r w:rsidRPr="006C5A98">
        <w:rPr>
          <w:sz w:val="26"/>
          <w:szCs w:val="26"/>
        </w:rPr>
        <w:lastRenderedPageBreak/>
        <w:t>сайтах, но не позднее, чем за два рабочих дня до даты окончания срока подачи заявок на участие в аукционе, по следующему графику:</w:t>
      </w:r>
    </w:p>
    <w:p w:rsidR="00026710" w:rsidRPr="00E413E9" w:rsidRDefault="00EF6FA9" w:rsidP="00026710">
      <w:pPr>
        <w:ind w:firstLine="709"/>
        <w:jc w:val="both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t>11</w:t>
      </w:r>
      <w:r w:rsidR="00E413E9" w:rsidRPr="00E413E9">
        <w:rPr>
          <w:b/>
          <w:color w:val="FF0000"/>
          <w:sz w:val="26"/>
          <w:szCs w:val="26"/>
        </w:rPr>
        <w:t>.05</w:t>
      </w:r>
      <w:r w:rsidR="0005238D" w:rsidRPr="00E413E9">
        <w:rPr>
          <w:b/>
          <w:color w:val="FF0000"/>
          <w:sz w:val="26"/>
          <w:szCs w:val="26"/>
        </w:rPr>
        <w:t xml:space="preserve">.2017 </w:t>
      </w:r>
      <w:r w:rsidR="00026710" w:rsidRPr="00E413E9">
        <w:rPr>
          <w:b/>
          <w:color w:val="FF0000"/>
          <w:sz w:val="26"/>
          <w:szCs w:val="26"/>
        </w:rPr>
        <w:t>г. в 11:00 час.</w:t>
      </w:r>
    </w:p>
    <w:p w:rsidR="00026710" w:rsidRPr="00E413E9" w:rsidRDefault="00EF6FA9" w:rsidP="00026710">
      <w:pPr>
        <w:ind w:firstLine="709"/>
        <w:jc w:val="both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t>18</w:t>
      </w:r>
      <w:r w:rsidR="00E413E9" w:rsidRPr="00E413E9">
        <w:rPr>
          <w:b/>
          <w:color w:val="FF0000"/>
          <w:sz w:val="26"/>
          <w:szCs w:val="26"/>
        </w:rPr>
        <w:t>.05</w:t>
      </w:r>
      <w:r w:rsidR="0005238D" w:rsidRPr="00E413E9">
        <w:rPr>
          <w:b/>
          <w:color w:val="FF0000"/>
          <w:sz w:val="26"/>
          <w:szCs w:val="26"/>
        </w:rPr>
        <w:t xml:space="preserve">.2017 </w:t>
      </w:r>
      <w:r w:rsidR="00026710" w:rsidRPr="00E413E9">
        <w:rPr>
          <w:b/>
          <w:color w:val="FF0000"/>
          <w:sz w:val="26"/>
          <w:szCs w:val="26"/>
        </w:rPr>
        <w:t>г. в 11:00 час.</w:t>
      </w:r>
    </w:p>
    <w:p w:rsidR="00026710" w:rsidRPr="00E413E9" w:rsidRDefault="00EF6FA9" w:rsidP="00026710">
      <w:pPr>
        <w:ind w:firstLine="709"/>
        <w:jc w:val="both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t>25</w:t>
      </w:r>
      <w:r w:rsidR="00E413E9" w:rsidRPr="00E413E9">
        <w:rPr>
          <w:b/>
          <w:color w:val="FF0000"/>
          <w:sz w:val="26"/>
          <w:szCs w:val="26"/>
        </w:rPr>
        <w:t>.05</w:t>
      </w:r>
      <w:r w:rsidR="0005238D" w:rsidRPr="00E413E9">
        <w:rPr>
          <w:b/>
          <w:color w:val="FF0000"/>
          <w:sz w:val="26"/>
          <w:szCs w:val="26"/>
        </w:rPr>
        <w:t xml:space="preserve">.2017 </w:t>
      </w:r>
      <w:r w:rsidR="00026710" w:rsidRPr="00E413E9">
        <w:rPr>
          <w:b/>
          <w:color w:val="FF0000"/>
          <w:sz w:val="26"/>
          <w:szCs w:val="26"/>
        </w:rPr>
        <w:t>г. в 11:00 час.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Осмотр проводится без взимания платы.</w:t>
      </w:r>
    </w:p>
    <w:p w:rsidR="00CC3527" w:rsidRDefault="00026710" w:rsidP="00CC3527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Для участия в проведении осмотра необходимо заблаговременно уведомить Организатора аукциона, записавшись на дату и время, указанные в графике, по тел.: (86374) </w:t>
      </w:r>
      <w:r w:rsidR="00CC3527">
        <w:rPr>
          <w:sz w:val="26"/>
          <w:szCs w:val="26"/>
        </w:rPr>
        <w:t>9-23-39 или по адресу: 347553</w:t>
      </w:r>
      <w:r w:rsidR="0005238D" w:rsidRPr="006C5A98">
        <w:rPr>
          <w:sz w:val="26"/>
          <w:szCs w:val="26"/>
        </w:rPr>
        <w:t xml:space="preserve">, </w:t>
      </w:r>
      <w:r w:rsidRPr="006C5A98">
        <w:rPr>
          <w:sz w:val="26"/>
          <w:szCs w:val="26"/>
        </w:rPr>
        <w:t xml:space="preserve">Ростовская область, </w:t>
      </w:r>
      <w:r w:rsidR="00CC3527" w:rsidRPr="00CC3527">
        <w:rPr>
          <w:sz w:val="27"/>
          <w:szCs w:val="27"/>
        </w:rPr>
        <w:t>Пролетарский район, х.Дальний, ул. Целинная, 15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Организатором аукциона осуществляется лишь допуск к земельным участкам, права на которое передаются по договору. Осмотр земельных участков осуществляется самостоятельно. Транспортировка/проезд/доставка до земельных участков участниками осмотра обеспечивается самостоятельно.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В случае неявки участника осмотра или его уполномоченного представителя в назначенное Организатором аукциона время и место, претензии от Участника не принимаются.</w:t>
      </w:r>
    </w:p>
    <w:p w:rsidR="00026710" w:rsidRPr="006C5A98" w:rsidRDefault="00026710" w:rsidP="00296A33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Ознакомиться </w:t>
      </w:r>
      <w:r w:rsidR="0005238D" w:rsidRPr="006C5A98">
        <w:rPr>
          <w:sz w:val="26"/>
          <w:szCs w:val="26"/>
        </w:rPr>
        <w:t>с документацией об аукционе №</w:t>
      </w:r>
      <w:r w:rsidR="00296A33">
        <w:rPr>
          <w:sz w:val="26"/>
          <w:szCs w:val="26"/>
        </w:rPr>
        <w:t xml:space="preserve"> 1</w:t>
      </w:r>
      <w:r w:rsidR="0005238D" w:rsidRPr="006C5A98">
        <w:rPr>
          <w:sz w:val="26"/>
          <w:szCs w:val="26"/>
        </w:rPr>
        <w:t xml:space="preserve"> заинтересованным лицам возможно</w:t>
      </w:r>
      <w:r w:rsidRPr="006C5A98">
        <w:rPr>
          <w:sz w:val="26"/>
          <w:szCs w:val="26"/>
        </w:rPr>
        <w:t xml:space="preserve"> по адресу: Ростовская область, </w:t>
      </w:r>
      <w:r w:rsidR="00296A33" w:rsidRPr="00CC3527">
        <w:rPr>
          <w:sz w:val="27"/>
          <w:szCs w:val="27"/>
        </w:rPr>
        <w:t>Пролетарский район, х.Дальний, ул. Целинная, 15</w:t>
      </w:r>
      <w:r w:rsidRPr="006C5A98">
        <w:rPr>
          <w:sz w:val="26"/>
          <w:szCs w:val="26"/>
        </w:rPr>
        <w:t>, в письменной форме, в том числе в электронной форме (на дискету, флэш-карту участника аукциона) без взимания платы. Участник аукциона может самостоятельно получит</w:t>
      </w:r>
      <w:r w:rsidR="00296A33">
        <w:rPr>
          <w:sz w:val="26"/>
          <w:szCs w:val="26"/>
        </w:rPr>
        <w:t>ь документацию об аукционе № 1</w:t>
      </w:r>
      <w:r w:rsidRPr="006C5A98">
        <w:rPr>
          <w:sz w:val="26"/>
          <w:szCs w:val="26"/>
        </w:rPr>
        <w:t xml:space="preserve"> с официальных сайтов. Предоставлени</w:t>
      </w:r>
      <w:r w:rsidR="00296A33">
        <w:rPr>
          <w:sz w:val="26"/>
          <w:szCs w:val="26"/>
        </w:rPr>
        <w:t>е документации об аукционе № 1</w:t>
      </w:r>
      <w:r w:rsidRPr="006C5A98">
        <w:rPr>
          <w:sz w:val="26"/>
          <w:szCs w:val="26"/>
        </w:rPr>
        <w:t xml:space="preserve"> до размещения на официальных сайтах в сети «Интернет» извещения о проведении аукциона не допускается. 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Победителем аукциона признается у</w:t>
      </w:r>
      <w:r w:rsidR="0005238D" w:rsidRPr="006C5A98">
        <w:rPr>
          <w:sz w:val="26"/>
          <w:szCs w:val="26"/>
        </w:rPr>
        <w:t>частник, предложивший наибольшуюцену за земельный участок</w:t>
      </w:r>
      <w:r w:rsidRPr="006C5A98">
        <w:rPr>
          <w:sz w:val="26"/>
          <w:szCs w:val="26"/>
        </w:rPr>
        <w:t>.</w:t>
      </w:r>
    </w:p>
    <w:p w:rsidR="00296A33" w:rsidRDefault="00026710" w:rsidP="00296A33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Итоги аукциона подводятся непосредственно после </w:t>
      </w:r>
      <w:r w:rsidR="00296A33">
        <w:rPr>
          <w:sz w:val="26"/>
          <w:szCs w:val="26"/>
        </w:rPr>
        <w:t>его проведения по адресу: 347553</w:t>
      </w:r>
      <w:r w:rsidRPr="006C5A98">
        <w:rPr>
          <w:sz w:val="26"/>
          <w:szCs w:val="26"/>
        </w:rPr>
        <w:t>, Ростовская область,</w:t>
      </w:r>
      <w:r w:rsidR="00296A33" w:rsidRPr="00CC3527">
        <w:rPr>
          <w:sz w:val="27"/>
          <w:szCs w:val="27"/>
        </w:rPr>
        <w:t>Пролетарский район, х.Дальний, ул. Целинная, 15</w:t>
      </w:r>
      <w:r w:rsidR="00296A33">
        <w:rPr>
          <w:sz w:val="27"/>
          <w:szCs w:val="27"/>
        </w:rPr>
        <w:t>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Результаты аукциона оформляются протоколом, который составляет аукционист.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Протокол о результатах аукциона размещается на официальных сайтах в течение одного рабочего дня со дня подписания данного протокола членами Комиссии.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В течение трех рабочих дней со дня подписания протокола о результатах аукциона Организатор аукциона возвращает задатки лицам, участвовавшим в аукционе, но не победившим в нем.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Не ранее чем ч</w:t>
      </w:r>
      <w:r w:rsidR="0005238D" w:rsidRPr="006C5A98">
        <w:rPr>
          <w:sz w:val="26"/>
          <w:szCs w:val="26"/>
        </w:rPr>
        <w:t xml:space="preserve">ерез 10 дней с даты размещения </w:t>
      </w:r>
      <w:r w:rsidRPr="006C5A98">
        <w:rPr>
          <w:sz w:val="26"/>
          <w:szCs w:val="26"/>
        </w:rPr>
        <w:t xml:space="preserve">итогов аукциона на официальном сайте с победителем аукциона заключается договор </w:t>
      </w:r>
      <w:r w:rsidR="0005238D" w:rsidRPr="006C5A98">
        <w:rPr>
          <w:sz w:val="26"/>
          <w:szCs w:val="26"/>
        </w:rPr>
        <w:t>купли-продажи</w:t>
      </w:r>
      <w:r w:rsidRPr="006C5A98">
        <w:rPr>
          <w:sz w:val="26"/>
          <w:szCs w:val="26"/>
        </w:rPr>
        <w:t xml:space="preserve"> земельного участка.</w:t>
      </w:r>
    </w:p>
    <w:p w:rsidR="00B33F67" w:rsidRDefault="00026710" w:rsidP="00B970B1">
      <w:pPr>
        <w:ind w:firstLine="709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Настоящее информационное сообщение является публичной офертой для заключения договора о задатке в соответствии со ст.437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B970B1" w:rsidRPr="006C5A98" w:rsidRDefault="00B970B1" w:rsidP="00B970B1">
      <w:pPr>
        <w:ind w:firstLine="709"/>
        <w:jc w:val="both"/>
        <w:rPr>
          <w:sz w:val="26"/>
          <w:szCs w:val="26"/>
        </w:rPr>
      </w:pPr>
    </w:p>
    <w:p w:rsidR="00343AFE" w:rsidRDefault="00343AFE" w:rsidP="00DD5F33">
      <w:pPr>
        <w:ind w:firstLine="709"/>
        <w:jc w:val="center"/>
        <w:rPr>
          <w:sz w:val="26"/>
          <w:szCs w:val="26"/>
        </w:rPr>
      </w:pPr>
    </w:p>
    <w:p w:rsidR="00343AFE" w:rsidRDefault="00343AFE" w:rsidP="00DD5F33">
      <w:pPr>
        <w:ind w:firstLine="709"/>
        <w:jc w:val="center"/>
        <w:rPr>
          <w:sz w:val="26"/>
          <w:szCs w:val="26"/>
        </w:rPr>
      </w:pPr>
    </w:p>
    <w:p w:rsidR="00343AFE" w:rsidRDefault="00343AFE" w:rsidP="00DD5F33">
      <w:pPr>
        <w:ind w:firstLine="709"/>
        <w:jc w:val="center"/>
        <w:rPr>
          <w:sz w:val="26"/>
          <w:szCs w:val="26"/>
        </w:rPr>
      </w:pPr>
    </w:p>
    <w:p w:rsidR="00026710" w:rsidRPr="006C5A98" w:rsidRDefault="00026710" w:rsidP="00DD5F33">
      <w:pPr>
        <w:ind w:firstLine="709"/>
        <w:jc w:val="center"/>
        <w:rPr>
          <w:sz w:val="26"/>
          <w:szCs w:val="26"/>
        </w:rPr>
      </w:pPr>
      <w:r w:rsidRPr="006C5A98">
        <w:rPr>
          <w:sz w:val="26"/>
          <w:szCs w:val="26"/>
        </w:rPr>
        <w:lastRenderedPageBreak/>
        <w:t>ЗАЯВКА</w:t>
      </w:r>
    </w:p>
    <w:p w:rsidR="00026710" w:rsidRPr="006C5A98" w:rsidRDefault="00026710" w:rsidP="00DD5F33">
      <w:pPr>
        <w:ind w:firstLine="709"/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НА УЧАСТИЕ В АУКЦИОНЕ  ПО ПРОДАЖЕ</w:t>
      </w:r>
    </w:p>
    <w:p w:rsidR="00026710" w:rsidRPr="006C5A98" w:rsidRDefault="00026710" w:rsidP="00DD5F33">
      <w:pPr>
        <w:ind w:firstLine="709"/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ЗЕМЕЛЬНЫХ УЧАСТКОВ, НАХО</w:t>
      </w:r>
      <w:r w:rsidR="00B970B1">
        <w:rPr>
          <w:sz w:val="26"/>
          <w:szCs w:val="26"/>
        </w:rPr>
        <w:t xml:space="preserve">ДЯЩИХСЯ </w:t>
      </w:r>
      <w:r w:rsidRPr="006C5A98">
        <w:rPr>
          <w:sz w:val="26"/>
          <w:szCs w:val="26"/>
        </w:rPr>
        <w:t xml:space="preserve">  В МУНИЦИПАЛЬНОЙ СОБСТВЕННОСТИ, ИЛИ ПРАВА НА ЗАКЛЮЧЕНИЕ ДОГОВОРОВ АРЕНДЫ ТАКИХ ЗЕМЕЛЬНЫХ УЧАСТКОВ _____________________________________________</w:t>
      </w:r>
      <w:r w:rsidR="00A06820" w:rsidRPr="006C5A98">
        <w:rPr>
          <w:sz w:val="26"/>
          <w:szCs w:val="26"/>
        </w:rPr>
        <w:t>________________________</w:t>
      </w:r>
      <w:r w:rsidR="00B970B1">
        <w:rPr>
          <w:sz w:val="26"/>
          <w:szCs w:val="26"/>
        </w:rPr>
        <w:t>_____</w:t>
      </w:r>
    </w:p>
    <w:p w:rsidR="00026710" w:rsidRPr="00B970B1" w:rsidRDefault="00026710" w:rsidP="00A06820">
      <w:pPr>
        <w:ind w:firstLine="709"/>
        <w:rPr>
          <w:sz w:val="20"/>
          <w:szCs w:val="20"/>
        </w:rPr>
      </w:pPr>
      <w:r w:rsidRPr="00B970B1">
        <w:rPr>
          <w:sz w:val="20"/>
          <w:szCs w:val="20"/>
        </w:rPr>
        <w:t>(№ аукциона, № лота)</w:t>
      </w:r>
    </w:p>
    <w:p w:rsidR="00026710" w:rsidRPr="006C5A98" w:rsidRDefault="00026710" w:rsidP="00B970B1">
      <w:pPr>
        <w:rPr>
          <w:sz w:val="26"/>
          <w:szCs w:val="26"/>
        </w:rPr>
      </w:pPr>
      <w:r w:rsidRPr="006C5A98">
        <w:rPr>
          <w:sz w:val="26"/>
          <w:szCs w:val="26"/>
        </w:rPr>
        <w:t>_____________________________________________</w:t>
      </w:r>
      <w:r w:rsidR="002E1685" w:rsidRPr="006C5A98">
        <w:rPr>
          <w:sz w:val="26"/>
          <w:szCs w:val="26"/>
        </w:rPr>
        <w:t>___________________</w:t>
      </w:r>
      <w:r w:rsidR="00B970B1">
        <w:rPr>
          <w:sz w:val="26"/>
          <w:szCs w:val="26"/>
        </w:rPr>
        <w:t>__________</w:t>
      </w:r>
    </w:p>
    <w:p w:rsidR="00026710" w:rsidRPr="00B970B1" w:rsidRDefault="00026710" w:rsidP="00B970B1">
      <w:pPr>
        <w:rPr>
          <w:sz w:val="20"/>
          <w:szCs w:val="20"/>
        </w:rPr>
      </w:pPr>
      <w:r w:rsidRPr="00B970B1">
        <w:rPr>
          <w:sz w:val="20"/>
          <w:szCs w:val="20"/>
        </w:rPr>
        <w:t>(адрес и площадь участка)</w:t>
      </w:r>
    </w:p>
    <w:p w:rsidR="00B970B1" w:rsidRDefault="00B970B1" w:rsidP="00B970B1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026710" w:rsidRPr="006C5A98" w:rsidRDefault="00026710" w:rsidP="00B970B1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____________________________________________</w:t>
      </w:r>
      <w:r w:rsidR="002E1685" w:rsidRPr="006C5A98">
        <w:rPr>
          <w:sz w:val="26"/>
          <w:szCs w:val="26"/>
        </w:rPr>
        <w:t>___________________</w:t>
      </w:r>
      <w:r w:rsidR="00B970B1">
        <w:rPr>
          <w:sz w:val="26"/>
          <w:szCs w:val="26"/>
        </w:rPr>
        <w:t>________</w:t>
      </w:r>
    </w:p>
    <w:p w:rsidR="00026710" w:rsidRPr="00B970B1" w:rsidRDefault="00026710" w:rsidP="002E1685">
      <w:pPr>
        <w:ind w:firstLine="709"/>
        <w:jc w:val="center"/>
        <w:rPr>
          <w:sz w:val="20"/>
          <w:szCs w:val="20"/>
        </w:rPr>
      </w:pPr>
      <w:r w:rsidRPr="00B970B1">
        <w:rPr>
          <w:sz w:val="20"/>
          <w:szCs w:val="20"/>
        </w:rPr>
        <w:t>(категория земель, вид разрешенного использования)</w:t>
      </w:r>
    </w:p>
    <w:p w:rsidR="00026710" w:rsidRPr="006C5A98" w:rsidRDefault="00B970B1" w:rsidP="00B970B1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  <w:r>
        <w:rPr>
          <w:sz w:val="26"/>
          <w:szCs w:val="26"/>
        </w:rPr>
        <w:br/>
      </w:r>
    </w:p>
    <w:p w:rsidR="00026710" w:rsidRDefault="00026710" w:rsidP="00B970B1">
      <w:pPr>
        <w:rPr>
          <w:sz w:val="26"/>
          <w:szCs w:val="26"/>
        </w:rPr>
      </w:pPr>
      <w:r w:rsidRPr="006C5A98">
        <w:rPr>
          <w:sz w:val="26"/>
          <w:szCs w:val="26"/>
        </w:rPr>
        <w:t xml:space="preserve">Наименование или Ф.И.О. претендента </w:t>
      </w:r>
      <w:r w:rsidR="00B970B1">
        <w:rPr>
          <w:sz w:val="26"/>
          <w:szCs w:val="26"/>
        </w:rPr>
        <w:t>_______________________________________</w:t>
      </w:r>
    </w:p>
    <w:p w:rsidR="00B970B1" w:rsidRPr="006C5A98" w:rsidRDefault="00B970B1" w:rsidP="00B970B1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</w:t>
      </w:r>
    </w:p>
    <w:p w:rsidR="00026710" w:rsidRPr="006C5A98" w:rsidRDefault="00026710" w:rsidP="00A06820">
      <w:pPr>
        <w:ind w:firstLine="709"/>
        <w:jc w:val="center"/>
        <w:rPr>
          <w:sz w:val="26"/>
          <w:szCs w:val="26"/>
        </w:rPr>
      </w:pPr>
    </w:p>
    <w:p w:rsidR="00026710" w:rsidRPr="00B970B1" w:rsidRDefault="00026710" w:rsidP="00A06820">
      <w:pPr>
        <w:jc w:val="both"/>
        <w:rPr>
          <w:b/>
          <w:sz w:val="26"/>
          <w:szCs w:val="26"/>
          <w:u w:val="single"/>
        </w:rPr>
      </w:pPr>
      <w:r w:rsidRPr="00B970B1">
        <w:rPr>
          <w:b/>
          <w:sz w:val="26"/>
          <w:szCs w:val="26"/>
          <w:u w:val="single"/>
        </w:rPr>
        <w:t>Для физических лиц:</w:t>
      </w:r>
    </w:p>
    <w:p w:rsidR="00026710" w:rsidRPr="006C5A98" w:rsidRDefault="00026710" w:rsidP="00A06820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Документ, удостоверяющий личность: _______</w:t>
      </w:r>
      <w:r w:rsidR="002E1685" w:rsidRPr="006C5A98">
        <w:rPr>
          <w:sz w:val="26"/>
          <w:szCs w:val="26"/>
        </w:rPr>
        <w:t xml:space="preserve">________ серия ________ N </w:t>
      </w:r>
      <w:r w:rsidR="00B970B1">
        <w:rPr>
          <w:sz w:val="26"/>
          <w:szCs w:val="26"/>
        </w:rPr>
        <w:t>_________</w:t>
      </w:r>
    </w:p>
    <w:p w:rsidR="00026710" w:rsidRPr="00B970B1" w:rsidRDefault="00026710" w:rsidP="002E1685">
      <w:pPr>
        <w:ind w:firstLine="709"/>
        <w:jc w:val="center"/>
        <w:rPr>
          <w:sz w:val="20"/>
          <w:szCs w:val="20"/>
        </w:rPr>
      </w:pPr>
      <w:r w:rsidRPr="00B970B1">
        <w:rPr>
          <w:sz w:val="20"/>
          <w:szCs w:val="20"/>
        </w:rPr>
        <w:t>(наименование документа)</w:t>
      </w:r>
    </w:p>
    <w:p w:rsidR="00026710" w:rsidRPr="006C5A98" w:rsidRDefault="00026710" w:rsidP="00B970B1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__________________________________________</w:t>
      </w:r>
      <w:r w:rsidR="002E1685" w:rsidRPr="006C5A98">
        <w:rPr>
          <w:sz w:val="26"/>
          <w:szCs w:val="26"/>
        </w:rPr>
        <w:t>______________________</w:t>
      </w:r>
      <w:r w:rsidR="00B970B1">
        <w:rPr>
          <w:sz w:val="26"/>
          <w:szCs w:val="26"/>
        </w:rPr>
        <w:t>________</w:t>
      </w:r>
    </w:p>
    <w:p w:rsidR="00026710" w:rsidRPr="00B970B1" w:rsidRDefault="00026710" w:rsidP="002E1685">
      <w:pPr>
        <w:ind w:firstLine="709"/>
        <w:jc w:val="center"/>
        <w:rPr>
          <w:sz w:val="20"/>
          <w:szCs w:val="20"/>
        </w:rPr>
      </w:pPr>
      <w:r w:rsidRPr="00B970B1">
        <w:rPr>
          <w:sz w:val="20"/>
          <w:szCs w:val="20"/>
        </w:rPr>
        <w:t>(когда и кем выдан)</w:t>
      </w:r>
    </w:p>
    <w:p w:rsidR="00B970B1" w:rsidRDefault="00B970B1" w:rsidP="00B970B1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026710" w:rsidRPr="006C5A98" w:rsidRDefault="00026710" w:rsidP="00B970B1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Адрес:____________________________________</w:t>
      </w:r>
      <w:r w:rsidR="002E1685" w:rsidRPr="006C5A98">
        <w:rPr>
          <w:sz w:val="26"/>
          <w:szCs w:val="26"/>
        </w:rPr>
        <w:t>______________________</w:t>
      </w:r>
      <w:r w:rsidR="00B970B1">
        <w:rPr>
          <w:sz w:val="26"/>
          <w:szCs w:val="26"/>
        </w:rPr>
        <w:t>________</w:t>
      </w:r>
    </w:p>
    <w:p w:rsidR="00026710" w:rsidRPr="006C5A98" w:rsidRDefault="00026710" w:rsidP="00B970B1">
      <w:pPr>
        <w:spacing w:line="360" w:lineRule="auto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Контактные телефоны:______________________________________________________</w:t>
      </w:r>
    </w:p>
    <w:p w:rsidR="00026710" w:rsidRPr="006C5A98" w:rsidRDefault="00026710" w:rsidP="00B970B1">
      <w:pPr>
        <w:spacing w:line="360" w:lineRule="auto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Адрес электронной почты:__________________________________________________</w:t>
      </w:r>
    </w:p>
    <w:p w:rsidR="00026710" w:rsidRPr="00B970B1" w:rsidRDefault="00026710" w:rsidP="00A06820">
      <w:pPr>
        <w:jc w:val="both"/>
        <w:rPr>
          <w:b/>
          <w:sz w:val="26"/>
          <w:szCs w:val="26"/>
          <w:u w:val="single"/>
        </w:rPr>
      </w:pPr>
      <w:r w:rsidRPr="00B970B1">
        <w:rPr>
          <w:b/>
          <w:sz w:val="26"/>
          <w:szCs w:val="26"/>
          <w:u w:val="single"/>
        </w:rPr>
        <w:t>Для предпринимателей:</w:t>
      </w:r>
    </w:p>
    <w:p w:rsidR="00B970B1" w:rsidRPr="006C5A98" w:rsidRDefault="00B970B1" w:rsidP="00B970B1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Документ, удостоверяющий личность: _______________ серия ________ N </w:t>
      </w:r>
      <w:r>
        <w:rPr>
          <w:sz w:val="26"/>
          <w:szCs w:val="26"/>
        </w:rPr>
        <w:t>_________</w:t>
      </w:r>
    </w:p>
    <w:p w:rsidR="00B970B1" w:rsidRPr="00B970B1" w:rsidRDefault="00B970B1" w:rsidP="00B970B1">
      <w:pPr>
        <w:ind w:firstLine="709"/>
        <w:jc w:val="center"/>
        <w:rPr>
          <w:sz w:val="20"/>
          <w:szCs w:val="20"/>
        </w:rPr>
      </w:pPr>
      <w:r w:rsidRPr="00B970B1">
        <w:rPr>
          <w:sz w:val="20"/>
          <w:szCs w:val="20"/>
        </w:rPr>
        <w:t>(наименование документа)</w:t>
      </w:r>
    </w:p>
    <w:p w:rsidR="00B970B1" w:rsidRPr="006C5A98" w:rsidRDefault="00B970B1" w:rsidP="00B970B1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________________________________________________________________</w:t>
      </w:r>
      <w:r>
        <w:rPr>
          <w:sz w:val="26"/>
          <w:szCs w:val="26"/>
        </w:rPr>
        <w:t>________</w:t>
      </w:r>
    </w:p>
    <w:p w:rsidR="00B970B1" w:rsidRPr="00B970B1" w:rsidRDefault="00B970B1" w:rsidP="00B970B1">
      <w:pPr>
        <w:ind w:firstLine="709"/>
        <w:jc w:val="center"/>
        <w:rPr>
          <w:sz w:val="20"/>
          <w:szCs w:val="20"/>
        </w:rPr>
      </w:pPr>
      <w:r w:rsidRPr="00B970B1">
        <w:rPr>
          <w:sz w:val="20"/>
          <w:szCs w:val="20"/>
        </w:rPr>
        <w:t>(когда и кем выдан)</w:t>
      </w:r>
    </w:p>
    <w:p w:rsidR="00B970B1" w:rsidRDefault="00B970B1" w:rsidP="00B970B1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026710" w:rsidRPr="006C5A98" w:rsidRDefault="00026710" w:rsidP="00B970B1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ИНН_______________________________________</w:t>
      </w:r>
      <w:r w:rsidR="002E1685" w:rsidRPr="006C5A98">
        <w:rPr>
          <w:sz w:val="26"/>
          <w:szCs w:val="26"/>
        </w:rPr>
        <w:t>_____________________</w:t>
      </w:r>
      <w:r w:rsidR="00B970B1">
        <w:rPr>
          <w:sz w:val="26"/>
          <w:szCs w:val="26"/>
        </w:rPr>
        <w:t>________</w:t>
      </w:r>
    </w:p>
    <w:p w:rsidR="00026710" w:rsidRPr="006C5A98" w:rsidRDefault="00026710" w:rsidP="002E1685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ОГРН _____________________________________</w:t>
      </w:r>
      <w:r w:rsidR="00B970B1">
        <w:rPr>
          <w:sz w:val="26"/>
          <w:szCs w:val="26"/>
        </w:rPr>
        <w:t>_______________________________</w:t>
      </w:r>
    </w:p>
    <w:p w:rsidR="00026710" w:rsidRPr="006C5A98" w:rsidRDefault="00026710" w:rsidP="002E1685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Юридический адрес:________________________________________________________</w:t>
      </w:r>
    </w:p>
    <w:p w:rsidR="00026710" w:rsidRPr="006C5A98" w:rsidRDefault="00026710" w:rsidP="002E1685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Контактные телефоны:______________________________________________________</w:t>
      </w:r>
    </w:p>
    <w:p w:rsidR="00026710" w:rsidRPr="006C5A98" w:rsidRDefault="00A06820" w:rsidP="00B970B1">
      <w:pPr>
        <w:spacing w:line="360" w:lineRule="auto"/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Адрес </w:t>
      </w:r>
      <w:r w:rsidR="00026710" w:rsidRPr="006C5A98">
        <w:rPr>
          <w:sz w:val="26"/>
          <w:szCs w:val="26"/>
        </w:rPr>
        <w:t>электронной почты:__________________________________________________</w:t>
      </w:r>
    </w:p>
    <w:p w:rsidR="00026710" w:rsidRPr="00B970B1" w:rsidRDefault="00026710" w:rsidP="00B970B1">
      <w:pPr>
        <w:spacing w:line="360" w:lineRule="auto"/>
        <w:jc w:val="both"/>
        <w:rPr>
          <w:b/>
          <w:sz w:val="26"/>
          <w:szCs w:val="26"/>
          <w:u w:val="single"/>
        </w:rPr>
      </w:pPr>
      <w:r w:rsidRPr="00B970B1">
        <w:rPr>
          <w:b/>
          <w:sz w:val="26"/>
          <w:szCs w:val="26"/>
          <w:u w:val="single"/>
        </w:rPr>
        <w:t>Для юридических лиц:</w:t>
      </w:r>
    </w:p>
    <w:p w:rsidR="00026710" w:rsidRPr="006C5A98" w:rsidRDefault="00026710" w:rsidP="00A06820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ИНН_______________________________________</w:t>
      </w:r>
      <w:r w:rsidR="00A06820" w:rsidRPr="006C5A98">
        <w:rPr>
          <w:sz w:val="26"/>
          <w:szCs w:val="26"/>
        </w:rPr>
        <w:t>__________________________</w:t>
      </w:r>
      <w:r w:rsidR="00336869">
        <w:rPr>
          <w:sz w:val="26"/>
          <w:szCs w:val="26"/>
        </w:rPr>
        <w:t>___</w:t>
      </w:r>
    </w:p>
    <w:p w:rsidR="00026710" w:rsidRPr="006C5A98" w:rsidRDefault="00026710" w:rsidP="00A06820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ОГРН _____________________________________</w:t>
      </w:r>
      <w:r w:rsidR="00336869">
        <w:rPr>
          <w:sz w:val="26"/>
          <w:szCs w:val="26"/>
        </w:rPr>
        <w:t>_______________________________</w:t>
      </w:r>
    </w:p>
    <w:p w:rsidR="00026710" w:rsidRPr="006C5A98" w:rsidRDefault="00026710" w:rsidP="00A06820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Юридический адрес: _______________________________________________________</w:t>
      </w:r>
    </w:p>
    <w:p w:rsidR="00026710" w:rsidRPr="006C5A98" w:rsidRDefault="00026710" w:rsidP="00A06820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Контактные телефоны:______________________________________________________</w:t>
      </w:r>
    </w:p>
    <w:p w:rsidR="00026710" w:rsidRPr="006C5A98" w:rsidRDefault="00026710" w:rsidP="00A06820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Адрес электронной почты:__________________________________________________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</w:p>
    <w:p w:rsidR="00026710" w:rsidRPr="006C5A98" w:rsidRDefault="00026710" w:rsidP="00A06820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Представитель претендента (Ф.И.О.) _______________________________________</w:t>
      </w:r>
      <w:r w:rsidR="00336869">
        <w:rPr>
          <w:sz w:val="26"/>
          <w:szCs w:val="26"/>
        </w:rPr>
        <w:t>__</w:t>
      </w:r>
    </w:p>
    <w:p w:rsidR="00026710" w:rsidRPr="006C5A98" w:rsidRDefault="00026710" w:rsidP="00A06820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Действует на основании доверенности от "____"_______________г. N _________</w:t>
      </w:r>
      <w:r w:rsidR="00336869">
        <w:rPr>
          <w:sz w:val="26"/>
          <w:szCs w:val="26"/>
        </w:rPr>
        <w:t>____</w:t>
      </w:r>
    </w:p>
    <w:p w:rsidR="00026710" w:rsidRPr="006C5A98" w:rsidRDefault="00026710" w:rsidP="00A06820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Реквизиты документа, удостоверяющего личность представителя:</w:t>
      </w:r>
    </w:p>
    <w:p w:rsidR="00026710" w:rsidRPr="006C5A98" w:rsidRDefault="00026710" w:rsidP="00336869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__________________________________________</w:t>
      </w:r>
      <w:r w:rsidR="00A06820" w:rsidRPr="006C5A98">
        <w:rPr>
          <w:sz w:val="26"/>
          <w:szCs w:val="26"/>
        </w:rPr>
        <w:t>______________________</w:t>
      </w:r>
      <w:r w:rsidR="00336869">
        <w:rPr>
          <w:sz w:val="26"/>
          <w:szCs w:val="26"/>
        </w:rPr>
        <w:t>_______</w:t>
      </w:r>
    </w:p>
    <w:p w:rsidR="00026710" w:rsidRPr="00336869" w:rsidRDefault="00026710" w:rsidP="00336869">
      <w:pPr>
        <w:ind w:firstLine="709"/>
        <w:jc w:val="center"/>
        <w:rPr>
          <w:sz w:val="20"/>
          <w:szCs w:val="20"/>
        </w:rPr>
      </w:pPr>
      <w:r w:rsidRPr="00336869">
        <w:rPr>
          <w:sz w:val="20"/>
          <w:szCs w:val="20"/>
        </w:rPr>
        <w:t>(наименование документа, серия, номер, когда и кем выдан)</w:t>
      </w:r>
    </w:p>
    <w:p w:rsidR="00026710" w:rsidRPr="006C5A98" w:rsidRDefault="00026710" w:rsidP="00336869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Контактные телефоны:______________________________________________________</w:t>
      </w:r>
    </w:p>
    <w:p w:rsidR="00026710" w:rsidRPr="006C5A98" w:rsidRDefault="00026710" w:rsidP="00A06820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lastRenderedPageBreak/>
        <w:t>Адрес электронной почты:__________________________________________________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</w:p>
    <w:p w:rsidR="00026710" w:rsidRPr="006C5A98" w:rsidRDefault="00026710" w:rsidP="00336869">
      <w:pPr>
        <w:spacing w:line="276" w:lineRule="auto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Вносимая для участия в  аукционе   сумма денежных средств (задаток):</w:t>
      </w:r>
    </w:p>
    <w:p w:rsidR="00026710" w:rsidRPr="006C5A98" w:rsidRDefault="00336869" w:rsidP="00336869">
      <w:pPr>
        <w:spacing w:line="276" w:lineRule="auto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Ц</w:t>
      </w:r>
      <w:r w:rsidR="00A06820" w:rsidRPr="006C5A98">
        <w:rPr>
          <w:sz w:val="26"/>
          <w:szCs w:val="26"/>
        </w:rPr>
        <w:t xml:space="preserve">ифрами__________________, </w:t>
      </w:r>
      <w:r w:rsidR="00026710" w:rsidRPr="006C5A98">
        <w:rPr>
          <w:sz w:val="26"/>
          <w:szCs w:val="26"/>
        </w:rPr>
        <w:t>прописью _________________</w:t>
      </w:r>
      <w:r w:rsidR="00A06820" w:rsidRPr="006C5A98">
        <w:rPr>
          <w:sz w:val="26"/>
          <w:szCs w:val="26"/>
        </w:rPr>
        <w:t>___</w:t>
      </w:r>
      <w:r>
        <w:rPr>
          <w:sz w:val="26"/>
          <w:szCs w:val="26"/>
        </w:rPr>
        <w:t>________________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</w:p>
    <w:p w:rsidR="00026710" w:rsidRPr="006C5A98" w:rsidRDefault="00026710" w:rsidP="00336869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Копию платежного документа о перечислении задатка прилагаю.</w:t>
      </w:r>
    </w:p>
    <w:p w:rsidR="00026710" w:rsidRPr="006C5A98" w:rsidRDefault="00026710" w:rsidP="00336869">
      <w:pPr>
        <w:jc w:val="both"/>
        <w:rPr>
          <w:sz w:val="26"/>
          <w:szCs w:val="26"/>
        </w:rPr>
      </w:pPr>
    </w:p>
    <w:p w:rsidR="00026710" w:rsidRPr="006C5A98" w:rsidRDefault="00026710" w:rsidP="00A06820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Со сведениями, изложенными в извещении о проведении аукциона, ознакомлени согласен.</w:t>
      </w:r>
    </w:p>
    <w:p w:rsidR="00026710" w:rsidRDefault="00026710" w:rsidP="00336869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Банковские реквизиты для возврата задатка: __</w:t>
      </w:r>
      <w:r w:rsidR="00336869">
        <w:rPr>
          <w:sz w:val="26"/>
          <w:szCs w:val="26"/>
        </w:rPr>
        <w:t>__________________________</w:t>
      </w:r>
      <w:r w:rsidR="00DD26AF">
        <w:rPr>
          <w:sz w:val="26"/>
          <w:szCs w:val="26"/>
        </w:rPr>
        <w:t>_______</w:t>
      </w:r>
    </w:p>
    <w:p w:rsidR="00DD26AF" w:rsidRPr="006C5A98" w:rsidRDefault="00DD26AF" w:rsidP="00336869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026710" w:rsidRPr="006C5A98" w:rsidRDefault="00026710" w:rsidP="00336869">
      <w:pPr>
        <w:jc w:val="both"/>
        <w:rPr>
          <w:sz w:val="26"/>
          <w:szCs w:val="26"/>
        </w:rPr>
      </w:pPr>
    </w:p>
    <w:p w:rsidR="00026710" w:rsidRPr="006C5A98" w:rsidRDefault="00026710" w:rsidP="00DD26AF">
      <w:pPr>
        <w:spacing w:line="276" w:lineRule="auto"/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Подпись претендента (его полномочного представителя) </w:t>
      </w:r>
      <w:r w:rsidR="00DD26AF">
        <w:rPr>
          <w:sz w:val="26"/>
          <w:szCs w:val="26"/>
        </w:rPr>
        <w:t>__________________</w:t>
      </w:r>
    </w:p>
    <w:p w:rsidR="00026710" w:rsidRPr="006C5A98" w:rsidRDefault="00026710" w:rsidP="00DD26AF">
      <w:pPr>
        <w:spacing w:line="276" w:lineRule="auto"/>
        <w:jc w:val="both"/>
        <w:rPr>
          <w:sz w:val="26"/>
          <w:szCs w:val="26"/>
        </w:rPr>
      </w:pPr>
      <w:r w:rsidRPr="006C5A98">
        <w:rPr>
          <w:sz w:val="26"/>
          <w:szCs w:val="26"/>
        </w:rPr>
        <w:t>Дата "_____"__________________20____г.                       М.П.</w:t>
      </w:r>
    </w:p>
    <w:p w:rsidR="00026710" w:rsidRPr="006C5A98" w:rsidRDefault="00026710" w:rsidP="00DD26AF">
      <w:pPr>
        <w:jc w:val="both"/>
        <w:rPr>
          <w:sz w:val="26"/>
          <w:szCs w:val="26"/>
        </w:rPr>
      </w:pPr>
    </w:p>
    <w:p w:rsidR="00026710" w:rsidRPr="006C5A98" w:rsidRDefault="00026710" w:rsidP="00A06820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Заявка принята продавцом (его полномочным представителем) "____"____20__г.в ____ч. ____мин.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</w:p>
    <w:p w:rsidR="00026710" w:rsidRPr="006C5A98" w:rsidRDefault="00026710" w:rsidP="00A06820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Регистрационный номер заявки __________________________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</w:p>
    <w:p w:rsidR="00026710" w:rsidRPr="006C5A98" w:rsidRDefault="00026710" w:rsidP="00A06820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Подпись уполномоченного лица, принявшего заявку __________________________</w:t>
      </w: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</w:p>
    <w:p w:rsidR="00026710" w:rsidRPr="006C5A98" w:rsidRDefault="00026710" w:rsidP="00026710">
      <w:pPr>
        <w:ind w:firstLine="709"/>
        <w:jc w:val="both"/>
        <w:rPr>
          <w:sz w:val="26"/>
          <w:szCs w:val="26"/>
        </w:rPr>
      </w:pPr>
    </w:p>
    <w:p w:rsidR="0005238D" w:rsidRPr="006C5A98" w:rsidRDefault="0005238D" w:rsidP="0005238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ПРОЕКТ ДОГОВОРА № ______</w:t>
      </w:r>
    </w:p>
    <w:p w:rsidR="0005238D" w:rsidRPr="006C5A98" w:rsidRDefault="0005238D" w:rsidP="0005238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купли-продажи</w:t>
      </w:r>
      <w:r w:rsidR="00DD26AF">
        <w:rPr>
          <w:sz w:val="26"/>
          <w:szCs w:val="26"/>
        </w:rPr>
        <w:t xml:space="preserve"> находящегося в муниципальной</w:t>
      </w:r>
    </w:p>
    <w:p w:rsidR="0005238D" w:rsidRPr="006C5A98" w:rsidRDefault="0005238D" w:rsidP="0005238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собственности земельного участка</w:t>
      </w:r>
    </w:p>
    <w:p w:rsidR="0005238D" w:rsidRPr="006C5A98" w:rsidRDefault="0005238D" w:rsidP="0005238D">
      <w:pPr>
        <w:jc w:val="center"/>
        <w:rPr>
          <w:sz w:val="26"/>
          <w:szCs w:val="26"/>
        </w:rPr>
      </w:pPr>
    </w:p>
    <w:p w:rsidR="0005238D" w:rsidRPr="006C5A98" w:rsidRDefault="00DD26AF" w:rsidP="0005238D">
      <w:pPr>
        <w:jc w:val="both"/>
        <w:rPr>
          <w:sz w:val="26"/>
          <w:szCs w:val="26"/>
        </w:rPr>
      </w:pPr>
      <w:r>
        <w:rPr>
          <w:sz w:val="26"/>
          <w:szCs w:val="26"/>
        </w:rPr>
        <w:t>х.Дальний</w:t>
      </w:r>
      <w:r w:rsidR="0005238D" w:rsidRPr="006C5A98">
        <w:rPr>
          <w:sz w:val="26"/>
          <w:szCs w:val="26"/>
        </w:rPr>
        <w:t xml:space="preserve"> «___»____________20___г.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______________________________________________________________________</w:t>
      </w:r>
      <w:r w:rsidR="00DD26AF">
        <w:rPr>
          <w:sz w:val="26"/>
          <w:szCs w:val="26"/>
        </w:rPr>
        <w:t>__</w:t>
      </w:r>
    </w:p>
    <w:p w:rsidR="0005238D" w:rsidRPr="00DD26AF" w:rsidRDefault="0005238D" w:rsidP="0005238D">
      <w:pPr>
        <w:jc w:val="center"/>
        <w:rPr>
          <w:sz w:val="20"/>
          <w:szCs w:val="20"/>
        </w:rPr>
      </w:pPr>
      <w:r w:rsidRPr="00DD26AF">
        <w:rPr>
          <w:sz w:val="20"/>
          <w:szCs w:val="20"/>
        </w:rPr>
        <w:t>(основание предоставления земельного участка)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_________________________________________________________________________________________________________________________________________</w:t>
      </w:r>
      <w:r w:rsidR="00DD26AF">
        <w:rPr>
          <w:sz w:val="26"/>
          <w:szCs w:val="26"/>
        </w:rPr>
        <w:t>________</w:t>
      </w:r>
      <w:r w:rsidRPr="006C5A98">
        <w:rPr>
          <w:sz w:val="26"/>
          <w:szCs w:val="26"/>
        </w:rPr>
        <w:t>,</w:t>
      </w:r>
    </w:p>
    <w:p w:rsidR="0005238D" w:rsidRPr="00DD26AF" w:rsidRDefault="0005238D" w:rsidP="0005238D">
      <w:pPr>
        <w:jc w:val="center"/>
        <w:rPr>
          <w:sz w:val="20"/>
          <w:szCs w:val="20"/>
        </w:rPr>
      </w:pPr>
      <w:r w:rsidRPr="00DD26AF">
        <w:rPr>
          <w:sz w:val="20"/>
          <w:szCs w:val="20"/>
        </w:rPr>
        <w:t>(полное наименование муниципального образования)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 именуемый в дальнейшем "Продавец" в лице______________________________</w:t>
      </w:r>
      <w:r w:rsidR="00DD26AF">
        <w:rPr>
          <w:sz w:val="26"/>
          <w:szCs w:val="26"/>
        </w:rPr>
        <w:t>___</w:t>
      </w:r>
      <w:r w:rsidRPr="006C5A98">
        <w:rPr>
          <w:sz w:val="26"/>
          <w:szCs w:val="26"/>
        </w:rPr>
        <w:t xml:space="preserve">, </w:t>
      </w:r>
    </w:p>
    <w:p w:rsidR="0005238D" w:rsidRPr="00DD26AF" w:rsidRDefault="0005238D" w:rsidP="0005238D">
      <w:pPr>
        <w:jc w:val="center"/>
        <w:rPr>
          <w:sz w:val="20"/>
          <w:szCs w:val="20"/>
        </w:rPr>
      </w:pPr>
      <w:r w:rsidRPr="00DD26AF">
        <w:rPr>
          <w:sz w:val="20"/>
          <w:szCs w:val="20"/>
        </w:rPr>
        <w:t>(должность, фамилия, имя, отчество)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действующего  на основании _____________________________</w:t>
      </w:r>
      <w:r w:rsidR="00DD26AF">
        <w:rPr>
          <w:sz w:val="26"/>
          <w:szCs w:val="26"/>
        </w:rPr>
        <w:t>____</w:t>
      </w:r>
      <w:r w:rsidRPr="006C5A98">
        <w:rPr>
          <w:sz w:val="26"/>
          <w:szCs w:val="26"/>
        </w:rPr>
        <w:t xml:space="preserve"> с одной стороны, </w:t>
      </w:r>
    </w:p>
    <w:p w:rsidR="00DD26AF" w:rsidRDefault="0005238D" w:rsidP="0005238D">
      <w:pPr>
        <w:jc w:val="both"/>
        <w:rPr>
          <w:sz w:val="20"/>
          <w:szCs w:val="20"/>
        </w:rPr>
      </w:pPr>
      <w:r w:rsidRPr="00DD26AF">
        <w:rPr>
          <w:sz w:val="20"/>
          <w:szCs w:val="20"/>
        </w:rPr>
        <w:t>(устав, положени</w:t>
      </w:r>
      <w:r w:rsidR="00DD26AF">
        <w:rPr>
          <w:sz w:val="20"/>
          <w:szCs w:val="20"/>
        </w:rPr>
        <w:t xml:space="preserve">я)    </w:t>
      </w:r>
    </w:p>
    <w:p w:rsidR="0005238D" w:rsidRPr="00DD26AF" w:rsidRDefault="00DD26AF" w:rsidP="00DD26AF">
      <w:pPr>
        <w:jc w:val="center"/>
        <w:rPr>
          <w:sz w:val="18"/>
          <w:szCs w:val="18"/>
        </w:rPr>
      </w:pPr>
      <w:r>
        <w:rPr>
          <w:sz w:val="26"/>
          <w:szCs w:val="26"/>
        </w:rPr>
        <w:t>и ______________________________________________________________________</w:t>
      </w:r>
      <w:r w:rsidR="0005238D" w:rsidRPr="00DD26AF">
        <w:rPr>
          <w:sz w:val="18"/>
          <w:szCs w:val="18"/>
        </w:rPr>
        <w:t>(для физического лицафамилия, имя, отчество,  паспортные данные, дата и место рождения, адрес регистрации)</w:t>
      </w:r>
    </w:p>
    <w:p w:rsidR="0005238D" w:rsidRPr="00DD26AF" w:rsidRDefault="0005238D" w:rsidP="00DD26AF">
      <w:pPr>
        <w:jc w:val="center"/>
        <w:rPr>
          <w:sz w:val="20"/>
          <w:szCs w:val="20"/>
        </w:rPr>
      </w:pPr>
      <w:r w:rsidRPr="00DD26AF">
        <w:rPr>
          <w:sz w:val="20"/>
          <w:szCs w:val="20"/>
        </w:rPr>
        <w:t>(</w:t>
      </w:r>
      <w:r w:rsidR="00DD26AF" w:rsidRPr="00DD26AF">
        <w:rPr>
          <w:sz w:val="20"/>
          <w:szCs w:val="20"/>
        </w:rPr>
        <w:t xml:space="preserve">для юридического лица </w:t>
      </w:r>
      <w:r w:rsidRPr="00DD26AF">
        <w:rPr>
          <w:sz w:val="20"/>
          <w:szCs w:val="20"/>
        </w:rPr>
        <w:t>полное наименование юридического лица)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в лице ____________________________________________________________</w:t>
      </w:r>
      <w:r w:rsidR="00DD26AF">
        <w:rPr>
          <w:sz w:val="26"/>
          <w:szCs w:val="26"/>
        </w:rPr>
        <w:t>______</w:t>
      </w:r>
    </w:p>
    <w:p w:rsidR="0005238D" w:rsidRPr="00DD26AF" w:rsidRDefault="0005238D" w:rsidP="0005238D">
      <w:pPr>
        <w:jc w:val="both"/>
        <w:rPr>
          <w:sz w:val="20"/>
          <w:szCs w:val="20"/>
        </w:rPr>
      </w:pPr>
      <w:r w:rsidRPr="00DD26AF">
        <w:rPr>
          <w:sz w:val="20"/>
          <w:szCs w:val="20"/>
        </w:rPr>
        <w:t>(должность, фамилия, имя, отчество)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действующего  на основании _________________________</w:t>
      </w:r>
      <w:r w:rsidR="00F60431">
        <w:rPr>
          <w:sz w:val="26"/>
          <w:szCs w:val="26"/>
        </w:rPr>
        <w:t>_______</w:t>
      </w:r>
      <w:r w:rsidRPr="006C5A98">
        <w:rPr>
          <w:sz w:val="26"/>
          <w:szCs w:val="26"/>
        </w:rPr>
        <w:t xml:space="preserve"> с другой стороны, </w:t>
      </w:r>
    </w:p>
    <w:p w:rsidR="0005238D" w:rsidRPr="00F60431" w:rsidRDefault="0005238D" w:rsidP="00F60431">
      <w:pPr>
        <w:jc w:val="center"/>
        <w:rPr>
          <w:sz w:val="20"/>
          <w:szCs w:val="20"/>
        </w:rPr>
      </w:pPr>
      <w:r w:rsidRPr="00F60431">
        <w:rPr>
          <w:sz w:val="20"/>
          <w:szCs w:val="20"/>
        </w:rPr>
        <w:t>(устав, положение)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именуемый  в дальнейшем "Покупатель", именуемые в дальнейшем "Стороны", заключили настоящий договор (далее - Договор) о нижеследующем:</w:t>
      </w:r>
    </w:p>
    <w:p w:rsidR="0005238D" w:rsidRPr="006C5A98" w:rsidRDefault="0005238D" w:rsidP="0005238D">
      <w:pPr>
        <w:jc w:val="center"/>
        <w:rPr>
          <w:sz w:val="26"/>
          <w:szCs w:val="26"/>
        </w:rPr>
      </w:pPr>
    </w:p>
    <w:p w:rsidR="0005238D" w:rsidRPr="006C5A98" w:rsidRDefault="0005238D" w:rsidP="0005238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1.</w:t>
      </w:r>
      <w:r w:rsidRPr="006C5A98">
        <w:rPr>
          <w:sz w:val="26"/>
          <w:szCs w:val="26"/>
        </w:rPr>
        <w:tab/>
        <w:t>Предмет договора.</w:t>
      </w:r>
    </w:p>
    <w:p w:rsidR="00F60431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1.1.ПРОДАВЕЦ обязуется передать в собственность, а ПОКУПАТЕЛЬ принять в собственность и оплатить по цене и на условиях настоящего Договора земельный </w:t>
      </w:r>
      <w:r w:rsidRPr="006C5A98">
        <w:rPr>
          <w:sz w:val="26"/>
          <w:szCs w:val="26"/>
        </w:rPr>
        <w:lastRenderedPageBreak/>
        <w:t>участок площадью ______</w:t>
      </w:r>
      <w:r w:rsidR="00F60431">
        <w:rPr>
          <w:sz w:val="26"/>
          <w:szCs w:val="26"/>
        </w:rPr>
        <w:t>________ кв.м, кадастровым номером __________________</w:t>
      </w:r>
      <w:r w:rsidRPr="006C5A98">
        <w:rPr>
          <w:sz w:val="26"/>
          <w:szCs w:val="26"/>
        </w:rPr>
        <w:t>, категория земель - _____________________________________________</w:t>
      </w:r>
      <w:r w:rsidR="00F60431">
        <w:rPr>
          <w:sz w:val="26"/>
          <w:szCs w:val="26"/>
        </w:rPr>
        <w:t>____________</w:t>
      </w:r>
      <w:r w:rsidRPr="006C5A98">
        <w:rPr>
          <w:sz w:val="26"/>
          <w:szCs w:val="26"/>
        </w:rPr>
        <w:t xml:space="preserve">, </w:t>
      </w:r>
    </w:p>
    <w:p w:rsidR="00F60431" w:rsidRDefault="00F60431" w:rsidP="0005238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разрешенное использование- </w:t>
      </w:r>
      <w:r w:rsidR="0005238D" w:rsidRPr="006C5A98">
        <w:rPr>
          <w:sz w:val="26"/>
          <w:szCs w:val="26"/>
        </w:rPr>
        <w:t>___________________</w:t>
      </w:r>
      <w:r>
        <w:rPr>
          <w:sz w:val="26"/>
          <w:szCs w:val="26"/>
        </w:rPr>
        <w:t>____________________________</w:t>
      </w:r>
      <w:r w:rsidR="0005238D" w:rsidRPr="006C5A98">
        <w:rPr>
          <w:sz w:val="26"/>
          <w:szCs w:val="26"/>
        </w:rPr>
        <w:t xml:space="preserve">, </w:t>
      </w:r>
    </w:p>
    <w:p w:rsidR="00F60431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с местоположением: __________________________</w:t>
      </w:r>
      <w:r w:rsidR="00F60431">
        <w:rPr>
          <w:sz w:val="26"/>
          <w:szCs w:val="26"/>
        </w:rPr>
        <w:t>____________________________</w:t>
      </w:r>
      <w:r w:rsidRPr="006C5A98">
        <w:rPr>
          <w:sz w:val="26"/>
          <w:szCs w:val="26"/>
        </w:rPr>
        <w:t xml:space="preserve">, 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в границах, указанных в кадастровом паспорте земельного участка, прилагаемого к настоящему Договору и являющегося его неотъемлемой часть</w:t>
      </w:r>
      <w:r w:rsidR="00F60431">
        <w:rPr>
          <w:sz w:val="26"/>
          <w:szCs w:val="26"/>
        </w:rPr>
        <w:t>ю, находящийся в муниципальной</w:t>
      </w:r>
      <w:r w:rsidRPr="006C5A98">
        <w:rPr>
          <w:sz w:val="26"/>
          <w:szCs w:val="26"/>
        </w:rPr>
        <w:t xml:space="preserve"> собственности.</w:t>
      </w:r>
    </w:p>
    <w:p w:rsidR="0005238D" w:rsidRPr="006C5A98" w:rsidRDefault="0005238D" w:rsidP="0005238D">
      <w:pPr>
        <w:jc w:val="center"/>
        <w:rPr>
          <w:sz w:val="26"/>
          <w:szCs w:val="26"/>
        </w:rPr>
      </w:pPr>
    </w:p>
    <w:p w:rsidR="0005238D" w:rsidRPr="006C5A98" w:rsidRDefault="0005238D" w:rsidP="0005238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2. Плата по договору.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2.1. </w:t>
      </w:r>
      <w:r w:rsidRPr="0004337D">
        <w:rPr>
          <w:color w:val="FF0000"/>
          <w:sz w:val="26"/>
          <w:szCs w:val="26"/>
        </w:rPr>
        <w:t>Начальная цена земельного участка определена в соответствии с Федеральным законом от 29.07.98 №135-Ф3 «Об оценочной деятельности в Российской Федерации», на основании отчета об оценке по состоянию на «__» _________201_ г. в размере ___________</w:t>
      </w:r>
      <w:r w:rsidR="0004337D" w:rsidRPr="0004337D">
        <w:rPr>
          <w:color w:val="FF0000"/>
          <w:sz w:val="26"/>
          <w:szCs w:val="26"/>
        </w:rPr>
        <w:t>_____</w:t>
      </w:r>
      <w:r w:rsidRPr="0004337D">
        <w:rPr>
          <w:color w:val="FF0000"/>
          <w:sz w:val="26"/>
          <w:szCs w:val="26"/>
        </w:rPr>
        <w:t xml:space="preserve"> (_______________________________</w:t>
      </w:r>
      <w:r w:rsidR="0004337D" w:rsidRPr="0004337D">
        <w:rPr>
          <w:color w:val="FF0000"/>
          <w:sz w:val="26"/>
          <w:szCs w:val="26"/>
        </w:rPr>
        <w:t xml:space="preserve">_______ </w:t>
      </w:r>
      <w:r w:rsidRPr="0004337D">
        <w:rPr>
          <w:color w:val="FF0000"/>
          <w:sz w:val="26"/>
          <w:szCs w:val="26"/>
        </w:rPr>
        <w:t>) рублей</w:t>
      </w:r>
      <w:r w:rsidRPr="006C5A98">
        <w:rPr>
          <w:sz w:val="26"/>
          <w:szCs w:val="26"/>
        </w:rPr>
        <w:t>.</w:t>
      </w:r>
    </w:p>
    <w:p w:rsidR="0004337D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2.2. Цена проданного земельного участка составляет ________________</w:t>
      </w:r>
      <w:r w:rsidR="0004337D">
        <w:rPr>
          <w:sz w:val="26"/>
          <w:szCs w:val="26"/>
        </w:rPr>
        <w:t xml:space="preserve">___________ </w:t>
      </w:r>
    </w:p>
    <w:p w:rsidR="0004337D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(_____________________________</w:t>
      </w:r>
      <w:r w:rsidR="0004337D">
        <w:rPr>
          <w:sz w:val="26"/>
          <w:szCs w:val="26"/>
        </w:rPr>
        <w:t>__________________________________________</w:t>
      </w:r>
      <w:r w:rsidRPr="006C5A98">
        <w:rPr>
          <w:sz w:val="26"/>
          <w:szCs w:val="26"/>
        </w:rPr>
        <w:t xml:space="preserve">). </w:t>
      </w:r>
    </w:p>
    <w:p w:rsidR="0005238D" w:rsidRPr="00343AFE" w:rsidRDefault="0005238D" w:rsidP="0004337D">
      <w:pPr>
        <w:jc w:val="both"/>
        <w:rPr>
          <w:b/>
          <w:color w:val="FF0000"/>
          <w:sz w:val="28"/>
          <w:szCs w:val="28"/>
        </w:rPr>
      </w:pPr>
      <w:r w:rsidRPr="006C5A98">
        <w:rPr>
          <w:sz w:val="26"/>
          <w:szCs w:val="26"/>
        </w:rPr>
        <w:t xml:space="preserve">Оплата по настоящему договору производится единовременно, в течение трех рабочих дней с момента подписания договора по следующим реквизитам: </w:t>
      </w:r>
      <w:r w:rsidR="0004337D" w:rsidRPr="00343AFE">
        <w:rPr>
          <w:b/>
          <w:color w:val="FF0000"/>
          <w:sz w:val="27"/>
          <w:szCs w:val="27"/>
        </w:rPr>
        <w:t xml:space="preserve">ИНН 6128008861, КПП 612801001, ОКАТО 60245810000, ОГРН 1056128010180, БИК 046015001, </w:t>
      </w:r>
      <w:proofErr w:type="gramStart"/>
      <w:r w:rsidR="0004337D" w:rsidRPr="00343AFE">
        <w:rPr>
          <w:b/>
          <w:color w:val="FF0000"/>
          <w:sz w:val="27"/>
          <w:szCs w:val="27"/>
        </w:rPr>
        <w:t>р</w:t>
      </w:r>
      <w:proofErr w:type="gramEnd"/>
      <w:r w:rsidR="0004337D" w:rsidRPr="00343AFE">
        <w:rPr>
          <w:b/>
          <w:color w:val="FF0000"/>
          <w:sz w:val="27"/>
          <w:szCs w:val="27"/>
        </w:rPr>
        <w:t xml:space="preserve">/с 40101810400000010002, л/с 04583119770 в </w:t>
      </w:r>
      <w:r w:rsidR="0004337D" w:rsidRPr="00343AFE">
        <w:rPr>
          <w:b/>
          <w:color w:val="FF0000"/>
          <w:sz w:val="28"/>
          <w:szCs w:val="28"/>
        </w:rPr>
        <w:t>УФК по Ростовской област</w:t>
      </w:r>
      <w:r w:rsidR="00947061" w:rsidRPr="00343AFE">
        <w:rPr>
          <w:b/>
          <w:color w:val="FF0000"/>
          <w:sz w:val="28"/>
          <w:szCs w:val="28"/>
        </w:rPr>
        <w:t>и, КБК 951 </w:t>
      </w:r>
      <w:r w:rsidR="00947061" w:rsidRPr="00343AFE">
        <w:rPr>
          <w:b/>
          <w:color w:val="FF0000"/>
        </w:rPr>
        <w:t>1 14 06025 10 0000 430</w:t>
      </w:r>
    </w:p>
    <w:p w:rsidR="00E2649D" w:rsidRPr="0004337D" w:rsidRDefault="00E2649D" w:rsidP="0004337D">
      <w:pPr>
        <w:jc w:val="both"/>
        <w:rPr>
          <w:b/>
          <w:color w:val="FF0000"/>
          <w:sz w:val="26"/>
          <w:szCs w:val="26"/>
        </w:rPr>
      </w:pPr>
    </w:p>
    <w:p w:rsidR="0005238D" w:rsidRPr="006C5A98" w:rsidRDefault="0005238D" w:rsidP="00E2649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3. Ограничения использования и обременения земельного участка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3.1. Ограничения использования и обременения земельного участка, установленные до заключения Договора, сохраняются вплоть до их прекращения в порядке, установленном законодательством Российской Федерации. </w:t>
      </w:r>
    </w:p>
    <w:p w:rsidR="0005238D" w:rsidRPr="006C5A98" w:rsidRDefault="0005238D" w:rsidP="0005238D">
      <w:pPr>
        <w:jc w:val="center"/>
        <w:rPr>
          <w:sz w:val="26"/>
          <w:szCs w:val="26"/>
        </w:rPr>
      </w:pPr>
    </w:p>
    <w:p w:rsidR="0005238D" w:rsidRPr="006C5A98" w:rsidRDefault="0005238D" w:rsidP="0005238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4. Передача имущества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4.1. Продавец обязуется в пятидневный срок с момента оплаты земельного участка передать Покупателю по Акту приема-передачи указанный в п. 1.1 земельный участок, одновременно передается вся имеющаяся документация на отчуждаемый земельный участок.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4.2. Акт приема-передачи подписывается уполномоченными представителями сторон.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</w:p>
    <w:p w:rsidR="0005238D" w:rsidRPr="006C5A98" w:rsidRDefault="0005238D" w:rsidP="0005238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5. Права и обязанности сторон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5.1. ПРОДАВЕЦ обязуется: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5.1.1. Предоставить ПОКУПАТЕЛЮ сведения, необходимые для исполнения условий, установленных Договором.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5.2. ПОКУПАТЕЛЬ обязуется: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5.2.1. Оплатить цену земельного участка в сроки и в порядке, установленные разделом 2 Договора.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5.2.2. Выполнять требования, вытекающие из установленных в соответствии с законодательством Российской Федерации ограничений прав на земельный участок и сервитутов.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5.2.3. Предоставлять информацию о состоянии земельного участка по запросам соответствующих органов местного самоуправления, создать необходимые условия для контроля за надлежащим выполнением условий договора и установленного порядка использования участка, а также обеспечивающим выполнение условий договора и установленного порядка использования участка.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lastRenderedPageBreak/>
        <w:t>5.2.4. С момента подписания Договора и до момента государственной 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5.2.5. За свой счет обеспечить государственную регистрацию права собственности на земельный участок и предоставить копии документов о государственной регистрации ПРОДАВЦУ.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</w:p>
    <w:p w:rsidR="0005238D" w:rsidRPr="006C5A98" w:rsidRDefault="0005238D" w:rsidP="0005238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6. Ответственность сторон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6.1.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6.2.   За нарушение срока внесения платежа, указанного в пункте 2.2 Договора, ПОКУПАТЕЛЬ выплачивает ПРОДАВЦУ пени из расчета 0,1 % от цены Участка за каждый календарный день просрочки. </w:t>
      </w:r>
    </w:p>
    <w:p w:rsidR="0005238D" w:rsidRPr="006C5A98" w:rsidRDefault="0005238D" w:rsidP="0005238D">
      <w:pPr>
        <w:jc w:val="center"/>
        <w:rPr>
          <w:sz w:val="26"/>
          <w:szCs w:val="26"/>
        </w:rPr>
      </w:pPr>
    </w:p>
    <w:p w:rsidR="0005238D" w:rsidRPr="006C5A98" w:rsidRDefault="0005238D" w:rsidP="0005238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7. Особые условия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7.1.  Изменение указанного в пункте 1.1 договора целевого назначения земельного участка допускается в порядке, предусмотренном законодательством Российской Федерации.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7.2. Все изменения и дополнения к договору действительны, если они совершены в письменной форме и подписаны уполномоченными лицами.    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7.3. Договор составлен в 3-х экземплярах, имеющих одинаковую юридическую силу. Первый экземпляр находится у Продавца. Второй экземпляр находится у Покупателя. Третий находится в Управлении Федеральной службы государственной регистрации, кадастра и картографии по Ростовской области.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</w:p>
    <w:p w:rsidR="0005238D" w:rsidRPr="006C5A98" w:rsidRDefault="0005238D" w:rsidP="0005238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8. Приложения (неотъемлемая часть договора)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8.1. Приложение № 1. Кадастровый паспорт земельного участка. 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8.2. Приложение № 2. Акт приема-передачи земельного участка.</w:t>
      </w:r>
    </w:p>
    <w:p w:rsidR="0005238D" w:rsidRPr="006C5A98" w:rsidRDefault="0005238D" w:rsidP="0005238D">
      <w:pPr>
        <w:jc w:val="center"/>
        <w:rPr>
          <w:sz w:val="26"/>
          <w:szCs w:val="26"/>
        </w:rPr>
      </w:pPr>
    </w:p>
    <w:p w:rsidR="0005238D" w:rsidRPr="006C5A98" w:rsidRDefault="0005238D" w:rsidP="0005238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9. Реквизиты и подписи сторон</w:t>
      </w:r>
    </w:p>
    <w:p w:rsidR="0005238D" w:rsidRPr="006C5A98" w:rsidRDefault="0005238D" w:rsidP="0005238D">
      <w:pPr>
        <w:rPr>
          <w:sz w:val="26"/>
          <w:szCs w:val="26"/>
        </w:rPr>
      </w:pPr>
      <w:r w:rsidRPr="006C5A98">
        <w:rPr>
          <w:sz w:val="26"/>
          <w:szCs w:val="26"/>
        </w:rPr>
        <w:t>Продавец:</w:t>
      </w:r>
      <w:r w:rsidRPr="006C5A98">
        <w:rPr>
          <w:sz w:val="26"/>
          <w:szCs w:val="26"/>
        </w:rPr>
        <w:tab/>
      </w:r>
      <w:r w:rsidRPr="006C5A98">
        <w:rPr>
          <w:sz w:val="26"/>
          <w:szCs w:val="26"/>
        </w:rPr>
        <w:tab/>
      </w:r>
      <w:r w:rsidRPr="006C5A98">
        <w:rPr>
          <w:sz w:val="26"/>
          <w:szCs w:val="26"/>
        </w:rPr>
        <w:tab/>
      </w:r>
      <w:r w:rsidRPr="006C5A98">
        <w:rPr>
          <w:sz w:val="26"/>
          <w:szCs w:val="26"/>
        </w:rPr>
        <w:tab/>
      </w:r>
      <w:r w:rsidRPr="006C5A98">
        <w:rPr>
          <w:sz w:val="26"/>
          <w:szCs w:val="26"/>
        </w:rPr>
        <w:tab/>
      </w:r>
    </w:p>
    <w:p w:rsidR="0005238D" w:rsidRPr="006C5A98" w:rsidRDefault="0005238D" w:rsidP="0005238D">
      <w:pPr>
        <w:rPr>
          <w:sz w:val="26"/>
          <w:szCs w:val="26"/>
        </w:rPr>
      </w:pPr>
      <w:r w:rsidRPr="006C5A98">
        <w:rPr>
          <w:sz w:val="26"/>
          <w:szCs w:val="26"/>
        </w:rPr>
        <w:t>Адрес и телефон</w:t>
      </w:r>
    </w:p>
    <w:p w:rsidR="0005238D" w:rsidRPr="006C5A98" w:rsidRDefault="0005238D" w:rsidP="0005238D">
      <w:pPr>
        <w:rPr>
          <w:sz w:val="26"/>
          <w:szCs w:val="26"/>
        </w:rPr>
      </w:pPr>
      <w:r w:rsidRPr="006C5A98">
        <w:rPr>
          <w:sz w:val="26"/>
          <w:szCs w:val="26"/>
        </w:rPr>
        <w:t>Банковские реквизиты</w:t>
      </w:r>
    </w:p>
    <w:p w:rsidR="0005238D" w:rsidRPr="006C5A98" w:rsidRDefault="0005238D" w:rsidP="0005238D">
      <w:pPr>
        <w:jc w:val="center"/>
        <w:rPr>
          <w:sz w:val="26"/>
          <w:szCs w:val="26"/>
        </w:rPr>
      </w:pPr>
    </w:p>
    <w:p w:rsidR="0005238D" w:rsidRPr="006C5A98" w:rsidRDefault="0005238D" w:rsidP="0005238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 xml:space="preserve">               _____________(подпись должностного лица)</w:t>
      </w:r>
      <w:r w:rsidRPr="006C5A98">
        <w:rPr>
          <w:sz w:val="26"/>
          <w:szCs w:val="26"/>
        </w:rPr>
        <w:tab/>
      </w:r>
      <w:r w:rsidRPr="006C5A98">
        <w:rPr>
          <w:sz w:val="26"/>
          <w:szCs w:val="26"/>
        </w:rPr>
        <w:tab/>
      </w:r>
      <w:r w:rsidRPr="006C5A98">
        <w:rPr>
          <w:sz w:val="26"/>
          <w:szCs w:val="26"/>
        </w:rPr>
        <w:tab/>
      </w:r>
    </w:p>
    <w:p w:rsidR="0005238D" w:rsidRPr="006C5A98" w:rsidRDefault="0005238D" w:rsidP="0005238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ab/>
      </w:r>
      <w:r w:rsidRPr="006C5A98">
        <w:rPr>
          <w:sz w:val="26"/>
          <w:szCs w:val="26"/>
        </w:rPr>
        <w:tab/>
      </w:r>
      <w:r w:rsidRPr="006C5A98">
        <w:rPr>
          <w:sz w:val="26"/>
          <w:szCs w:val="26"/>
        </w:rPr>
        <w:tab/>
      </w:r>
      <w:r w:rsidRPr="006C5A98">
        <w:rPr>
          <w:sz w:val="26"/>
          <w:szCs w:val="26"/>
        </w:rPr>
        <w:tab/>
      </w:r>
      <w:r w:rsidRPr="006C5A98">
        <w:rPr>
          <w:sz w:val="26"/>
          <w:szCs w:val="26"/>
        </w:rPr>
        <w:tab/>
      </w:r>
      <w:r w:rsidRPr="006C5A98">
        <w:rPr>
          <w:sz w:val="26"/>
          <w:szCs w:val="26"/>
        </w:rPr>
        <w:tab/>
      </w:r>
      <w:r w:rsidRPr="006C5A98">
        <w:rPr>
          <w:sz w:val="26"/>
          <w:szCs w:val="26"/>
        </w:rPr>
        <w:tab/>
      </w:r>
    </w:p>
    <w:p w:rsidR="0005238D" w:rsidRPr="006C5A98" w:rsidRDefault="0005238D" w:rsidP="0005238D">
      <w:pPr>
        <w:rPr>
          <w:sz w:val="26"/>
          <w:szCs w:val="26"/>
        </w:rPr>
      </w:pPr>
      <w:r w:rsidRPr="006C5A98">
        <w:rPr>
          <w:sz w:val="26"/>
          <w:szCs w:val="26"/>
        </w:rPr>
        <w:t>Покупатель:</w:t>
      </w:r>
      <w:r w:rsidRPr="006C5A98">
        <w:rPr>
          <w:sz w:val="26"/>
          <w:szCs w:val="26"/>
        </w:rPr>
        <w:tab/>
      </w:r>
      <w:r w:rsidRPr="006C5A98">
        <w:rPr>
          <w:sz w:val="26"/>
          <w:szCs w:val="26"/>
        </w:rPr>
        <w:tab/>
      </w:r>
      <w:r w:rsidRPr="006C5A98">
        <w:rPr>
          <w:sz w:val="26"/>
          <w:szCs w:val="26"/>
        </w:rPr>
        <w:tab/>
      </w:r>
      <w:r w:rsidRPr="006C5A98">
        <w:rPr>
          <w:sz w:val="26"/>
          <w:szCs w:val="26"/>
        </w:rPr>
        <w:tab/>
      </w:r>
      <w:r w:rsidRPr="006C5A98">
        <w:rPr>
          <w:sz w:val="26"/>
          <w:szCs w:val="26"/>
        </w:rPr>
        <w:tab/>
      </w:r>
    </w:p>
    <w:p w:rsidR="0005238D" w:rsidRPr="006C5A98" w:rsidRDefault="0005238D" w:rsidP="0005238D">
      <w:pPr>
        <w:rPr>
          <w:sz w:val="26"/>
          <w:szCs w:val="26"/>
        </w:rPr>
      </w:pPr>
      <w:r w:rsidRPr="006C5A98">
        <w:rPr>
          <w:sz w:val="26"/>
          <w:szCs w:val="26"/>
        </w:rPr>
        <w:t>Адрес и телефон</w:t>
      </w:r>
    </w:p>
    <w:p w:rsidR="0005238D" w:rsidRPr="006C5A98" w:rsidRDefault="0005238D" w:rsidP="0005238D">
      <w:pPr>
        <w:rPr>
          <w:sz w:val="26"/>
          <w:szCs w:val="26"/>
        </w:rPr>
      </w:pPr>
      <w:r w:rsidRPr="006C5A98">
        <w:rPr>
          <w:sz w:val="26"/>
          <w:szCs w:val="26"/>
        </w:rPr>
        <w:t>Банковские реквизиты</w:t>
      </w:r>
    </w:p>
    <w:p w:rsidR="0005238D" w:rsidRPr="006C5A98" w:rsidRDefault="0005238D" w:rsidP="0005238D">
      <w:pPr>
        <w:jc w:val="center"/>
        <w:rPr>
          <w:sz w:val="26"/>
          <w:szCs w:val="26"/>
        </w:rPr>
      </w:pPr>
    </w:p>
    <w:p w:rsidR="0005238D" w:rsidRPr="006C5A98" w:rsidRDefault="0005238D" w:rsidP="0005238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_____________(подпись должностного лица)</w:t>
      </w:r>
      <w:r w:rsidRPr="006C5A98">
        <w:rPr>
          <w:sz w:val="26"/>
          <w:szCs w:val="26"/>
        </w:rPr>
        <w:tab/>
      </w:r>
    </w:p>
    <w:p w:rsidR="0005238D" w:rsidRPr="006C5A98" w:rsidRDefault="0005238D" w:rsidP="0005238D">
      <w:pPr>
        <w:jc w:val="center"/>
        <w:rPr>
          <w:sz w:val="26"/>
          <w:szCs w:val="26"/>
        </w:rPr>
      </w:pPr>
    </w:p>
    <w:p w:rsidR="0005238D" w:rsidRPr="006C5A98" w:rsidRDefault="0005238D" w:rsidP="00E2649D">
      <w:pPr>
        <w:rPr>
          <w:sz w:val="26"/>
          <w:szCs w:val="26"/>
        </w:rPr>
      </w:pPr>
    </w:p>
    <w:p w:rsidR="0005238D" w:rsidRPr="006C5A98" w:rsidRDefault="0005238D" w:rsidP="0005238D">
      <w:pPr>
        <w:jc w:val="center"/>
        <w:rPr>
          <w:sz w:val="26"/>
          <w:szCs w:val="26"/>
        </w:rPr>
      </w:pPr>
    </w:p>
    <w:p w:rsidR="00BE2E28" w:rsidRDefault="00BE2E28" w:rsidP="0005238D">
      <w:pPr>
        <w:jc w:val="center"/>
        <w:rPr>
          <w:sz w:val="26"/>
          <w:szCs w:val="26"/>
        </w:rPr>
      </w:pPr>
    </w:p>
    <w:p w:rsidR="00BE2E28" w:rsidRDefault="00BE2E28" w:rsidP="0005238D">
      <w:pPr>
        <w:jc w:val="center"/>
        <w:rPr>
          <w:sz w:val="26"/>
          <w:szCs w:val="26"/>
        </w:rPr>
      </w:pPr>
    </w:p>
    <w:p w:rsidR="00BE2E28" w:rsidRDefault="00BE2E28" w:rsidP="0005238D">
      <w:pPr>
        <w:jc w:val="center"/>
        <w:rPr>
          <w:sz w:val="26"/>
          <w:szCs w:val="26"/>
        </w:rPr>
      </w:pPr>
    </w:p>
    <w:p w:rsidR="00BE2E28" w:rsidRDefault="00BE2E28" w:rsidP="0005238D">
      <w:pPr>
        <w:jc w:val="center"/>
        <w:rPr>
          <w:sz w:val="26"/>
          <w:szCs w:val="26"/>
        </w:rPr>
      </w:pPr>
    </w:p>
    <w:p w:rsidR="00BE2E28" w:rsidRDefault="00BE2E28" w:rsidP="0005238D">
      <w:pPr>
        <w:jc w:val="center"/>
        <w:rPr>
          <w:sz w:val="26"/>
          <w:szCs w:val="26"/>
        </w:rPr>
      </w:pPr>
    </w:p>
    <w:p w:rsidR="00BE2E28" w:rsidRDefault="00BE2E28" w:rsidP="0005238D">
      <w:pPr>
        <w:jc w:val="center"/>
        <w:rPr>
          <w:sz w:val="26"/>
          <w:szCs w:val="26"/>
        </w:rPr>
      </w:pPr>
    </w:p>
    <w:p w:rsidR="0005238D" w:rsidRPr="006C5A98" w:rsidRDefault="0005238D" w:rsidP="00BE2E28">
      <w:pPr>
        <w:jc w:val="right"/>
        <w:rPr>
          <w:sz w:val="26"/>
          <w:szCs w:val="26"/>
        </w:rPr>
      </w:pPr>
      <w:r w:rsidRPr="006C5A98">
        <w:rPr>
          <w:sz w:val="26"/>
          <w:szCs w:val="26"/>
        </w:rPr>
        <w:t xml:space="preserve"> Приложение </w:t>
      </w:r>
    </w:p>
    <w:p w:rsidR="0005238D" w:rsidRPr="006C5A98" w:rsidRDefault="0005238D" w:rsidP="00BE2E28">
      <w:pPr>
        <w:jc w:val="right"/>
        <w:rPr>
          <w:sz w:val="26"/>
          <w:szCs w:val="26"/>
        </w:rPr>
      </w:pPr>
      <w:r w:rsidRPr="006C5A98">
        <w:rPr>
          <w:sz w:val="26"/>
          <w:szCs w:val="26"/>
        </w:rPr>
        <w:t xml:space="preserve">                                                                                        к договору купли-продажи </w:t>
      </w:r>
    </w:p>
    <w:p w:rsidR="0005238D" w:rsidRPr="006C5A98" w:rsidRDefault="0005238D" w:rsidP="00BE2E28">
      <w:pPr>
        <w:jc w:val="right"/>
        <w:rPr>
          <w:sz w:val="26"/>
          <w:szCs w:val="26"/>
        </w:rPr>
      </w:pPr>
      <w:r w:rsidRPr="006C5A98">
        <w:rPr>
          <w:sz w:val="26"/>
          <w:szCs w:val="26"/>
        </w:rPr>
        <w:t xml:space="preserve">                                                                                                     земельного участка</w:t>
      </w:r>
    </w:p>
    <w:p w:rsidR="0005238D" w:rsidRPr="006C5A98" w:rsidRDefault="0005238D" w:rsidP="00BE2E28">
      <w:pPr>
        <w:jc w:val="right"/>
        <w:rPr>
          <w:sz w:val="26"/>
          <w:szCs w:val="26"/>
        </w:rPr>
      </w:pPr>
      <w:r w:rsidRPr="006C5A98">
        <w:rPr>
          <w:sz w:val="26"/>
          <w:szCs w:val="26"/>
        </w:rPr>
        <w:t xml:space="preserve">                                                                                                     от ___.___.20___  № </w:t>
      </w:r>
    </w:p>
    <w:p w:rsidR="00E2649D" w:rsidRDefault="00E2649D" w:rsidP="0005238D">
      <w:pPr>
        <w:jc w:val="center"/>
        <w:rPr>
          <w:sz w:val="26"/>
          <w:szCs w:val="26"/>
        </w:rPr>
      </w:pPr>
    </w:p>
    <w:p w:rsidR="0005238D" w:rsidRPr="006C5A98" w:rsidRDefault="0005238D" w:rsidP="00E2649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АКТ</w:t>
      </w:r>
    </w:p>
    <w:p w:rsidR="0005238D" w:rsidRPr="006C5A98" w:rsidRDefault="0005238D" w:rsidP="00E2649D">
      <w:pPr>
        <w:jc w:val="center"/>
        <w:rPr>
          <w:sz w:val="26"/>
          <w:szCs w:val="26"/>
        </w:rPr>
      </w:pPr>
      <w:r w:rsidRPr="006C5A98">
        <w:rPr>
          <w:sz w:val="26"/>
          <w:szCs w:val="26"/>
        </w:rPr>
        <w:t>приема-передачи</w:t>
      </w:r>
    </w:p>
    <w:p w:rsidR="00E2649D" w:rsidRDefault="00E2649D" w:rsidP="00E2649D">
      <w:pPr>
        <w:jc w:val="center"/>
        <w:rPr>
          <w:sz w:val="26"/>
          <w:szCs w:val="26"/>
        </w:rPr>
      </w:pPr>
      <w:r>
        <w:rPr>
          <w:sz w:val="26"/>
          <w:szCs w:val="26"/>
        </w:rPr>
        <w:t>находящегося в муниципальной</w:t>
      </w:r>
      <w:r w:rsidR="0005238D" w:rsidRPr="006C5A98">
        <w:rPr>
          <w:sz w:val="26"/>
          <w:szCs w:val="26"/>
        </w:rPr>
        <w:t xml:space="preserve"> собственности</w:t>
      </w:r>
      <w:r>
        <w:rPr>
          <w:sz w:val="26"/>
          <w:szCs w:val="26"/>
        </w:rPr>
        <w:t xml:space="preserve"> земельного участка</w:t>
      </w:r>
    </w:p>
    <w:p w:rsidR="00E2649D" w:rsidRDefault="00E2649D" w:rsidP="00E2649D">
      <w:pPr>
        <w:rPr>
          <w:sz w:val="26"/>
          <w:szCs w:val="26"/>
        </w:rPr>
      </w:pPr>
    </w:p>
    <w:p w:rsidR="0005238D" w:rsidRPr="006C5A98" w:rsidRDefault="00E2649D" w:rsidP="00E2649D">
      <w:pPr>
        <w:rPr>
          <w:sz w:val="26"/>
          <w:szCs w:val="26"/>
        </w:rPr>
      </w:pPr>
      <w:r>
        <w:rPr>
          <w:sz w:val="26"/>
          <w:szCs w:val="26"/>
        </w:rPr>
        <w:t xml:space="preserve">х.Дальний                                                                                                      </w:t>
      </w:r>
      <w:r w:rsidR="0005238D" w:rsidRPr="006C5A98">
        <w:rPr>
          <w:sz w:val="26"/>
          <w:szCs w:val="26"/>
        </w:rPr>
        <w:t xml:space="preserve">___.___.20___г.   </w:t>
      </w:r>
    </w:p>
    <w:p w:rsidR="0005238D" w:rsidRPr="006C5A98" w:rsidRDefault="0005238D" w:rsidP="0005238D">
      <w:pPr>
        <w:jc w:val="center"/>
        <w:rPr>
          <w:sz w:val="26"/>
          <w:szCs w:val="26"/>
        </w:rPr>
      </w:pPr>
    </w:p>
    <w:p w:rsidR="0005238D" w:rsidRPr="006C5A98" w:rsidRDefault="0005238D" w:rsidP="00E2649D">
      <w:pPr>
        <w:rPr>
          <w:sz w:val="26"/>
          <w:szCs w:val="26"/>
        </w:rPr>
      </w:pPr>
      <w:r w:rsidRPr="006C5A98">
        <w:rPr>
          <w:sz w:val="26"/>
          <w:szCs w:val="26"/>
        </w:rPr>
        <w:t>Мы, нижеподписавшиеся, Продавец:_______________________________________</w:t>
      </w:r>
      <w:r w:rsidR="00E2649D">
        <w:rPr>
          <w:sz w:val="26"/>
          <w:szCs w:val="26"/>
        </w:rPr>
        <w:t>___</w:t>
      </w:r>
      <w:r w:rsidRPr="006C5A98">
        <w:rPr>
          <w:sz w:val="26"/>
          <w:szCs w:val="26"/>
        </w:rPr>
        <w:t xml:space="preserve"> ______________________________________________________________________</w:t>
      </w:r>
      <w:r w:rsidR="00E2649D">
        <w:rPr>
          <w:sz w:val="26"/>
          <w:szCs w:val="26"/>
        </w:rPr>
        <w:t>___</w:t>
      </w:r>
      <w:r w:rsidRPr="006C5A98">
        <w:rPr>
          <w:sz w:val="26"/>
          <w:szCs w:val="26"/>
        </w:rPr>
        <w:t xml:space="preserve">, </w:t>
      </w:r>
    </w:p>
    <w:p w:rsidR="0005238D" w:rsidRPr="00E2649D" w:rsidRDefault="0005238D" w:rsidP="0005238D">
      <w:pPr>
        <w:jc w:val="center"/>
        <w:rPr>
          <w:sz w:val="20"/>
          <w:szCs w:val="20"/>
        </w:rPr>
      </w:pPr>
      <w:r w:rsidRPr="00E2649D">
        <w:rPr>
          <w:sz w:val="20"/>
          <w:szCs w:val="20"/>
        </w:rPr>
        <w:t>(полное наименование)</w:t>
      </w:r>
    </w:p>
    <w:p w:rsidR="0005238D" w:rsidRPr="006C5A98" w:rsidRDefault="0005238D" w:rsidP="0005238D">
      <w:pPr>
        <w:rPr>
          <w:sz w:val="26"/>
          <w:szCs w:val="26"/>
        </w:rPr>
      </w:pPr>
      <w:r w:rsidRPr="006C5A98">
        <w:rPr>
          <w:sz w:val="26"/>
          <w:szCs w:val="26"/>
        </w:rPr>
        <w:t>и Покупатель: ________________________________</w:t>
      </w:r>
      <w:r w:rsidR="00E2649D">
        <w:rPr>
          <w:sz w:val="26"/>
          <w:szCs w:val="26"/>
        </w:rPr>
        <w:t>____________________________</w:t>
      </w:r>
      <w:r w:rsidRPr="006C5A98">
        <w:rPr>
          <w:sz w:val="26"/>
          <w:szCs w:val="26"/>
        </w:rPr>
        <w:t>,</w:t>
      </w:r>
    </w:p>
    <w:p w:rsidR="0005238D" w:rsidRPr="00E2649D" w:rsidRDefault="0005238D" w:rsidP="0005238D">
      <w:pPr>
        <w:jc w:val="center"/>
        <w:rPr>
          <w:sz w:val="20"/>
          <w:szCs w:val="20"/>
        </w:rPr>
      </w:pPr>
      <w:r w:rsidRPr="00E2649D">
        <w:rPr>
          <w:sz w:val="20"/>
          <w:szCs w:val="20"/>
        </w:rPr>
        <w:t>(полное наименование)</w:t>
      </w:r>
    </w:p>
    <w:p w:rsidR="00E2649D" w:rsidRPr="006C5A98" w:rsidRDefault="00E2649D" w:rsidP="00E2649D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>составили настоящий акт о том, что в соответствии со ст.556 ГК РФ Продавец передал, а Покупатель принял земельный участок площадью __________</w:t>
      </w:r>
      <w:r w:rsidR="00E2649D">
        <w:rPr>
          <w:sz w:val="26"/>
          <w:szCs w:val="26"/>
        </w:rPr>
        <w:t>________ кв.м, кадастровым номером ______________________</w:t>
      </w:r>
      <w:r w:rsidRPr="006C5A98">
        <w:rPr>
          <w:sz w:val="26"/>
          <w:szCs w:val="26"/>
        </w:rPr>
        <w:t xml:space="preserve">    находящийся по адрес</w:t>
      </w:r>
      <w:r w:rsidR="00E2649D">
        <w:rPr>
          <w:sz w:val="26"/>
          <w:szCs w:val="26"/>
        </w:rPr>
        <w:t>у:</w:t>
      </w:r>
      <w:r w:rsidRPr="006C5A98">
        <w:rPr>
          <w:sz w:val="26"/>
          <w:szCs w:val="26"/>
        </w:rPr>
        <w:t xml:space="preserve"> ___________________________________________________________________</w:t>
      </w:r>
      <w:r w:rsidR="00E2649D">
        <w:rPr>
          <w:sz w:val="26"/>
          <w:szCs w:val="26"/>
        </w:rPr>
        <w:t>______</w:t>
      </w:r>
      <w:r w:rsidRPr="006C5A98">
        <w:rPr>
          <w:sz w:val="26"/>
          <w:szCs w:val="26"/>
        </w:rPr>
        <w:t>, в границах, указанных в кадастровом паспорте земельного участка, прилагаемого к настоящему договору.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  <w:r w:rsidRPr="006C5A98">
        <w:rPr>
          <w:sz w:val="26"/>
          <w:szCs w:val="26"/>
        </w:rPr>
        <w:t xml:space="preserve">   Покупатель осмотрел земельный участок в натуре, ознакомился с его количественными и качественными характеристиками, подземными и надземными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05238D" w:rsidRPr="006C5A98" w:rsidRDefault="0005238D" w:rsidP="0005238D">
      <w:pPr>
        <w:jc w:val="both"/>
        <w:rPr>
          <w:sz w:val="26"/>
          <w:szCs w:val="26"/>
        </w:rPr>
      </w:pPr>
    </w:p>
    <w:p w:rsidR="0005238D" w:rsidRPr="006C5A98" w:rsidRDefault="0005238D" w:rsidP="0005238D">
      <w:pPr>
        <w:rPr>
          <w:sz w:val="26"/>
          <w:szCs w:val="26"/>
        </w:rPr>
      </w:pPr>
      <w:r w:rsidRPr="006C5A98">
        <w:rPr>
          <w:sz w:val="26"/>
          <w:szCs w:val="26"/>
        </w:rPr>
        <w:t>Передал:</w:t>
      </w:r>
    </w:p>
    <w:p w:rsidR="0005238D" w:rsidRPr="006C5A98" w:rsidRDefault="0005238D" w:rsidP="00E2649D">
      <w:pPr>
        <w:rPr>
          <w:sz w:val="26"/>
          <w:szCs w:val="26"/>
        </w:rPr>
      </w:pPr>
      <w:r w:rsidRPr="006C5A98">
        <w:rPr>
          <w:sz w:val="26"/>
          <w:szCs w:val="26"/>
        </w:rPr>
        <w:t>Продавец ___________________</w:t>
      </w:r>
      <w:r w:rsidR="00E2649D">
        <w:rPr>
          <w:sz w:val="26"/>
          <w:szCs w:val="26"/>
        </w:rPr>
        <w:t>_____________________________</w:t>
      </w:r>
      <w:r w:rsidR="00BE2E28">
        <w:rPr>
          <w:sz w:val="26"/>
          <w:szCs w:val="26"/>
        </w:rPr>
        <w:t>________________</w:t>
      </w:r>
    </w:p>
    <w:p w:rsidR="00E2649D" w:rsidRDefault="00E2649D" w:rsidP="0005238D">
      <w:pPr>
        <w:rPr>
          <w:sz w:val="26"/>
          <w:szCs w:val="26"/>
        </w:rPr>
      </w:pPr>
    </w:p>
    <w:p w:rsidR="0005238D" w:rsidRPr="006C5A98" w:rsidRDefault="0005238D" w:rsidP="0005238D">
      <w:pPr>
        <w:rPr>
          <w:sz w:val="26"/>
          <w:szCs w:val="26"/>
        </w:rPr>
      </w:pPr>
      <w:r w:rsidRPr="006C5A98">
        <w:rPr>
          <w:sz w:val="26"/>
          <w:szCs w:val="26"/>
        </w:rPr>
        <w:t>Принял:</w:t>
      </w:r>
    </w:p>
    <w:p w:rsidR="0005238D" w:rsidRPr="006C5A98" w:rsidRDefault="00BE2E28" w:rsidP="00E2649D">
      <w:pPr>
        <w:rPr>
          <w:sz w:val="26"/>
          <w:szCs w:val="26"/>
        </w:rPr>
      </w:pPr>
      <w:r>
        <w:rPr>
          <w:sz w:val="26"/>
          <w:szCs w:val="26"/>
        </w:rPr>
        <w:t>Покупатель</w:t>
      </w:r>
      <w:r w:rsidR="0005238D" w:rsidRPr="006C5A98">
        <w:rPr>
          <w:sz w:val="26"/>
          <w:szCs w:val="26"/>
        </w:rPr>
        <w:t xml:space="preserve"> ____</w:t>
      </w:r>
      <w:r>
        <w:rPr>
          <w:sz w:val="26"/>
          <w:szCs w:val="26"/>
        </w:rPr>
        <w:t>___________________________________________________________</w:t>
      </w:r>
    </w:p>
    <w:p w:rsidR="002E1685" w:rsidRPr="006C5A98" w:rsidRDefault="002E1685" w:rsidP="002E1685">
      <w:pPr>
        <w:ind w:firstLine="142"/>
        <w:jc w:val="both"/>
        <w:rPr>
          <w:color w:val="333333"/>
          <w:sz w:val="26"/>
          <w:szCs w:val="26"/>
        </w:rPr>
      </w:pPr>
    </w:p>
    <w:sectPr w:rsidR="002E1685" w:rsidRPr="006C5A98" w:rsidSect="00B970B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82C3B"/>
    <w:multiLevelType w:val="hybridMultilevel"/>
    <w:tmpl w:val="D226B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23D6C"/>
    <w:rsid w:val="00026710"/>
    <w:rsid w:val="0004337D"/>
    <w:rsid w:val="00045F4B"/>
    <w:rsid w:val="0005238D"/>
    <w:rsid w:val="00087799"/>
    <w:rsid w:val="000C3B93"/>
    <w:rsid w:val="00105F36"/>
    <w:rsid w:val="00114F5C"/>
    <w:rsid w:val="001241D8"/>
    <w:rsid w:val="00142DEA"/>
    <w:rsid w:val="00151E3D"/>
    <w:rsid w:val="00187F2E"/>
    <w:rsid w:val="00193497"/>
    <w:rsid w:val="001B7A9F"/>
    <w:rsid w:val="001C2E3C"/>
    <w:rsid w:val="001F78D8"/>
    <w:rsid w:val="002254E8"/>
    <w:rsid w:val="0023366D"/>
    <w:rsid w:val="00251D92"/>
    <w:rsid w:val="0027080E"/>
    <w:rsid w:val="002870D2"/>
    <w:rsid w:val="00296A33"/>
    <w:rsid w:val="00297256"/>
    <w:rsid w:val="002B793B"/>
    <w:rsid w:val="002E1685"/>
    <w:rsid w:val="00322DAE"/>
    <w:rsid w:val="00336869"/>
    <w:rsid w:val="00343AFE"/>
    <w:rsid w:val="00345F48"/>
    <w:rsid w:val="00354906"/>
    <w:rsid w:val="00372379"/>
    <w:rsid w:val="003C6581"/>
    <w:rsid w:val="003D77B8"/>
    <w:rsid w:val="00424A9F"/>
    <w:rsid w:val="00435C7B"/>
    <w:rsid w:val="004449EB"/>
    <w:rsid w:val="0046790D"/>
    <w:rsid w:val="004747EF"/>
    <w:rsid w:val="00484A8A"/>
    <w:rsid w:val="0049285D"/>
    <w:rsid w:val="004E1EB5"/>
    <w:rsid w:val="005037E9"/>
    <w:rsid w:val="00517351"/>
    <w:rsid w:val="00564693"/>
    <w:rsid w:val="005759C3"/>
    <w:rsid w:val="005879E2"/>
    <w:rsid w:val="005A410C"/>
    <w:rsid w:val="005C6947"/>
    <w:rsid w:val="005E04F6"/>
    <w:rsid w:val="006732BD"/>
    <w:rsid w:val="006807AD"/>
    <w:rsid w:val="006821E0"/>
    <w:rsid w:val="006874D1"/>
    <w:rsid w:val="00694B2C"/>
    <w:rsid w:val="006C3588"/>
    <w:rsid w:val="006C5A98"/>
    <w:rsid w:val="006E5F37"/>
    <w:rsid w:val="0071584A"/>
    <w:rsid w:val="0076056C"/>
    <w:rsid w:val="00792C00"/>
    <w:rsid w:val="007B7219"/>
    <w:rsid w:val="007C4DA0"/>
    <w:rsid w:val="007D4592"/>
    <w:rsid w:val="007E7473"/>
    <w:rsid w:val="008076C9"/>
    <w:rsid w:val="008144C3"/>
    <w:rsid w:val="00871E1A"/>
    <w:rsid w:val="008C78CF"/>
    <w:rsid w:val="0092007E"/>
    <w:rsid w:val="009255A5"/>
    <w:rsid w:val="00947061"/>
    <w:rsid w:val="00965E87"/>
    <w:rsid w:val="00970BD7"/>
    <w:rsid w:val="009745FC"/>
    <w:rsid w:val="00975E7D"/>
    <w:rsid w:val="0098389F"/>
    <w:rsid w:val="009D4B84"/>
    <w:rsid w:val="00A06820"/>
    <w:rsid w:val="00A22477"/>
    <w:rsid w:val="00A363B5"/>
    <w:rsid w:val="00A41BDF"/>
    <w:rsid w:val="00A63E0E"/>
    <w:rsid w:val="00A96A2F"/>
    <w:rsid w:val="00AA553A"/>
    <w:rsid w:val="00AA688E"/>
    <w:rsid w:val="00AD3E1B"/>
    <w:rsid w:val="00AF69AE"/>
    <w:rsid w:val="00B0751B"/>
    <w:rsid w:val="00B33F67"/>
    <w:rsid w:val="00B35A1B"/>
    <w:rsid w:val="00B40A4D"/>
    <w:rsid w:val="00B44CAE"/>
    <w:rsid w:val="00B53553"/>
    <w:rsid w:val="00B87189"/>
    <w:rsid w:val="00B970B1"/>
    <w:rsid w:val="00B97C9C"/>
    <w:rsid w:val="00BB51E6"/>
    <w:rsid w:val="00BD5F7C"/>
    <w:rsid w:val="00BE2E28"/>
    <w:rsid w:val="00C327AE"/>
    <w:rsid w:val="00C500A2"/>
    <w:rsid w:val="00C97430"/>
    <w:rsid w:val="00CC3527"/>
    <w:rsid w:val="00CE5052"/>
    <w:rsid w:val="00CF10BB"/>
    <w:rsid w:val="00D00070"/>
    <w:rsid w:val="00D11ECD"/>
    <w:rsid w:val="00D5599D"/>
    <w:rsid w:val="00D84F42"/>
    <w:rsid w:val="00DC6E5D"/>
    <w:rsid w:val="00DD26AF"/>
    <w:rsid w:val="00DD5F33"/>
    <w:rsid w:val="00E10275"/>
    <w:rsid w:val="00E23D6C"/>
    <w:rsid w:val="00E2649D"/>
    <w:rsid w:val="00E413E9"/>
    <w:rsid w:val="00E806AF"/>
    <w:rsid w:val="00E91496"/>
    <w:rsid w:val="00EB0457"/>
    <w:rsid w:val="00EC0163"/>
    <w:rsid w:val="00EC02E3"/>
    <w:rsid w:val="00EC052C"/>
    <w:rsid w:val="00EF3CC8"/>
    <w:rsid w:val="00EF6FA9"/>
    <w:rsid w:val="00F043B5"/>
    <w:rsid w:val="00F256AA"/>
    <w:rsid w:val="00F60431"/>
    <w:rsid w:val="00F7359C"/>
    <w:rsid w:val="00F97B6F"/>
    <w:rsid w:val="00FA49E0"/>
    <w:rsid w:val="00FE557A"/>
    <w:rsid w:val="00FF1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E23D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E23D6C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rsid w:val="004E1EB5"/>
    <w:pPr>
      <w:ind w:firstLine="709"/>
      <w:jc w:val="both"/>
    </w:pPr>
    <w:rPr>
      <w:szCs w:val="20"/>
    </w:rPr>
  </w:style>
  <w:style w:type="character" w:customStyle="1" w:styleId="a5">
    <w:name w:val="Основной текст с отступом Знак"/>
    <w:link w:val="a4"/>
    <w:locked/>
    <w:rsid w:val="004E1EB5"/>
    <w:rPr>
      <w:sz w:val="24"/>
      <w:lang w:val="ru-RU" w:eastAsia="ru-RU" w:bidi="ar-SA"/>
    </w:rPr>
  </w:style>
  <w:style w:type="character" w:styleId="a6">
    <w:name w:val="Hyperlink"/>
    <w:unhideWhenUsed/>
    <w:rsid w:val="00C327AE"/>
    <w:rPr>
      <w:color w:val="0000FF"/>
      <w:u w:val="single"/>
    </w:rPr>
  </w:style>
  <w:style w:type="paragraph" w:styleId="2">
    <w:name w:val="Body Text 2"/>
    <w:basedOn w:val="a"/>
    <w:link w:val="20"/>
    <w:unhideWhenUsed/>
    <w:rsid w:val="00C327AE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C327AE"/>
  </w:style>
  <w:style w:type="paragraph" w:customStyle="1" w:styleId="Style11">
    <w:name w:val="Style11"/>
    <w:basedOn w:val="a"/>
    <w:rsid w:val="00C327AE"/>
    <w:pPr>
      <w:widowControl w:val="0"/>
      <w:autoSpaceDE w:val="0"/>
      <w:autoSpaceDN w:val="0"/>
      <w:adjustRightInd w:val="0"/>
      <w:spacing w:line="278" w:lineRule="exact"/>
      <w:ind w:firstLine="720"/>
      <w:jc w:val="both"/>
    </w:pPr>
  </w:style>
  <w:style w:type="character" w:customStyle="1" w:styleId="FontStyle17">
    <w:name w:val="Font Style17"/>
    <w:rsid w:val="00C327A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C327AE"/>
    <w:rPr>
      <w:rFonts w:ascii="Times New Roman" w:hAnsi="Times New Roman" w:cs="Times New Roman" w:hint="default"/>
      <w:sz w:val="22"/>
      <w:szCs w:val="22"/>
    </w:rPr>
  </w:style>
  <w:style w:type="paragraph" w:customStyle="1" w:styleId="ConsPlusTitle">
    <w:name w:val="ConsPlusTitle"/>
    <w:uiPriority w:val="99"/>
    <w:rsid w:val="002E16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Normal (Web)"/>
    <w:basedOn w:val="a"/>
    <w:uiPriority w:val="99"/>
    <w:unhideWhenUsed/>
    <w:rsid w:val="005C6947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dal.proletarsk.donlan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67422-ED72-42FE-86FD-D720DD32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3474</Words>
  <Characters>19805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Пролетарского (с) района</Company>
  <LinksUpToDate>false</LinksUpToDate>
  <CharactersWithSpaces>23233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Веприк</dc:creator>
  <cp:lastModifiedBy>1</cp:lastModifiedBy>
  <cp:revision>41</cp:revision>
  <cp:lastPrinted>2017-02-06T06:52:00Z</cp:lastPrinted>
  <dcterms:created xsi:type="dcterms:W3CDTF">2017-04-13T13:57:00Z</dcterms:created>
  <dcterms:modified xsi:type="dcterms:W3CDTF">2017-04-27T07:19:00Z</dcterms:modified>
</cp:coreProperties>
</file>