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BEB" w:rsidRPr="000D5DDA" w:rsidRDefault="003A5BEB" w:rsidP="003A5BEB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DDA">
        <w:rPr>
          <w:rFonts w:ascii="Times New Roman" w:hAnsi="Times New Roman" w:cs="Times New Roman"/>
          <w:b/>
          <w:sz w:val="28"/>
          <w:szCs w:val="28"/>
        </w:rPr>
        <w:t>Кадастровая палата по Ростовской области рассказывает о том, как уберечь свой дом от сноса</w:t>
      </w:r>
    </w:p>
    <w:p w:rsidR="00553CD3" w:rsidRDefault="00FC0A96" w:rsidP="00FC0A9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28B6">
        <w:rPr>
          <w:rFonts w:ascii="Times New Roman" w:hAnsi="Times New Roman" w:cs="Times New Roman"/>
          <w:sz w:val="28"/>
          <w:szCs w:val="28"/>
        </w:rPr>
        <w:t>Гражданск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9528B6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9528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называет с</w:t>
      </w:r>
      <w:r w:rsidR="00742B48">
        <w:rPr>
          <w:rFonts w:ascii="Times New Roman" w:hAnsi="Times New Roman" w:cs="Times New Roman"/>
          <w:sz w:val="28"/>
          <w:szCs w:val="28"/>
        </w:rPr>
        <w:t>амовольной постройкой здание, сооружение или другое строение, возведенные, созданные на земельном участке, не предоставленном в установленном порядке, или на земельном участке, разрешенное использование которого не допускает строительства на нем данного объекта, либо возведенные, созданные без получения на это необходимых разрешений или с нарушением градостроительных и строительных норм и правил.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Самовольная постройка подлежит сносу осуществившим ее лицом либо за его счет. </w:t>
      </w:r>
      <w:r w:rsidR="00553CD3" w:rsidRPr="009528B6">
        <w:rPr>
          <w:rFonts w:ascii="Times New Roman" w:hAnsi="Times New Roman" w:cs="Times New Roman"/>
          <w:sz w:val="28"/>
          <w:szCs w:val="28"/>
        </w:rPr>
        <w:t xml:space="preserve">Чтобы построенный дом не попал в </w:t>
      </w:r>
      <w:r w:rsidR="00553CD3">
        <w:rPr>
          <w:rFonts w:ascii="Times New Roman" w:hAnsi="Times New Roman" w:cs="Times New Roman"/>
          <w:sz w:val="28"/>
          <w:szCs w:val="28"/>
        </w:rPr>
        <w:t xml:space="preserve">такую категорию, Кадастровая палата по Ростовской области напоминает гражданам о важности соблюдения </w:t>
      </w:r>
      <w:r w:rsidR="00704F6C">
        <w:rPr>
          <w:rFonts w:ascii="Times New Roman" w:hAnsi="Times New Roman" w:cs="Times New Roman"/>
          <w:sz w:val="28"/>
          <w:szCs w:val="28"/>
        </w:rPr>
        <w:t xml:space="preserve">нескольких </w:t>
      </w:r>
      <w:r w:rsidR="00553CD3">
        <w:rPr>
          <w:rFonts w:ascii="Times New Roman" w:hAnsi="Times New Roman" w:cs="Times New Roman"/>
          <w:sz w:val="28"/>
          <w:szCs w:val="28"/>
        </w:rPr>
        <w:t>условий.</w:t>
      </w:r>
    </w:p>
    <w:p w:rsidR="000D5DDA" w:rsidRPr="009528B6" w:rsidRDefault="008558F5" w:rsidP="00FC0A9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начале строительства дома</w:t>
      </w:r>
      <w:r w:rsidR="000D5DDA" w:rsidRPr="009528B6">
        <w:rPr>
          <w:rFonts w:ascii="Times New Roman" w:hAnsi="Times New Roman" w:cs="Times New Roman"/>
          <w:sz w:val="28"/>
          <w:szCs w:val="28"/>
        </w:rPr>
        <w:t xml:space="preserve"> необходимо удостовериться в том, что его мож</w:t>
      </w:r>
      <w:r w:rsidR="000D5DDA">
        <w:rPr>
          <w:rFonts w:ascii="Times New Roman" w:hAnsi="Times New Roman" w:cs="Times New Roman"/>
          <w:sz w:val="28"/>
          <w:szCs w:val="28"/>
        </w:rPr>
        <w:t xml:space="preserve">но возводить на данном участке. </w:t>
      </w:r>
      <w:proofErr w:type="gramStart"/>
      <w:r w:rsidR="005E43C0">
        <w:rPr>
          <w:rFonts w:ascii="Times New Roman" w:hAnsi="Times New Roman" w:cs="Times New Roman"/>
          <w:sz w:val="28"/>
          <w:szCs w:val="28"/>
        </w:rPr>
        <w:t xml:space="preserve">Если в </w:t>
      </w:r>
      <w:r w:rsidR="005E43C0" w:rsidRPr="009528B6">
        <w:rPr>
          <w:rFonts w:ascii="Times New Roman" w:hAnsi="Times New Roman" w:cs="Times New Roman"/>
          <w:sz w:val="28"/>
          <w:szCs w:val="28"/>
        </w:rPr>
        <w:t>Едино</w:t>
      </w:r>
      <w:r w:rsidR="005E43C0">
        <w:rPr>
          <w:rFonts w:ascii="Times New Roman" w:hAnsi="Times New Roman" w:cs="Times New Roman"/>
          <w:sz w:val="28"/>
          <w:szCs w:val="28"/>
        </w:rPr>
        <w:t xml:space="preserve">м </w:t>
      </w:r>
      <w:r w:rsidR="005E43C0" w:rsidRPr="009528B6">
        <w:rPr>
          <w:rFonts w:ascii="Times New Roman" w:hAnsi="Times New Roman" w:cs="Times New Roman"/>
          <w:sz w:val="28"/>
          <w:szCs w:val="28"/>
        </w:rPr>
        <w:t>государственно</w:t>
      </w:r>
      <w:r w:rsidR="005E43C0">
        <w:rPr>
          <w:rFonts w:ascii="Times New Roman" w:hAnsi="Times New Roman" w:cs="Times New Roman"/>
          <w:sz w:val="28"/>
          <w:szCs w:val="28"/>
        </w:rPr>
        <w:t>м</w:t>
      </w:r>
      <w:r w:rsidR="005E43C0" w:rsidRPr="009528B6">
        <w:rPr>
          <w:rFonts w:ascii="Times New Roman" w:hAnsi="Times New Roman" w:cs="Times New Roman"/>
          <w:sz w:val="28"/>
          <w:szCs w:val="28"/>
        </w:rPr>
        <w:t xml:space="preserve"> реестра недвижимости (ЕГРН)</w:t>
      </w:r>
      <w:r w:rsidR="005E43C0">
        <w:rPr>
          <w:rFonts w:ascii="Times New Roman" w:hAnsi="Times New Roman" w:cs="Times New Roman"/>
          <w:sz w:val="28"/>
          <w:szCs w:val="28"/>
        </w:rPr>
        <w:t xml:space="preserve"> содержатся с</w:t>
      </w:r>
      <w:r w:rsidR="000D5DDA" w:rsidRPr="009528B6">
        <w:rPr>
          <w:rFonts w:ascii="Times New Roman" w:hAnsi="Times New Roman" w:cs="Times New Roman"/>
          <w:sz w:val="28"/>
          <w:szCs w:val="28"/>
        </w:rPr>
        <w:t>ведения</w:t>
      </w:r>
      <w:r w:rsidR="005E43C0">
        <w:rPr>
          <w:rFonts w:ascii="Times New Roman" w:hAnsi="Times New Roman" w:cs="Times New Roman"/>
          <w:sz w:val="28"/>
          <w:szCs w:val="28"/>
        </w:rPr>
        <w:t xml:space="preserve"> </w:t>
      </w:r>
      <w:r w:rsidR="00704F6C">
        <w:rPr>
          <w:rFonts w:ascii="Times New Roman" w:hAnsi="Times New Roman" w:cs="Times New Roman"/>
          <w:sz w:val="28"/>
          <w:szCs w:val="28"/>
        </w:rPr>
        <w:t>о</w:t>
      </w:r>
      <w:r w:rsidR="000D5DDA">
        <w:rPr>
          <w:rFonts w:ascii="Times New Roman" w:hAnsi="Times New Roman" w:cs="Times New Roman"/>
          <w:sz w:val="28"/>
          <w:szCs w:val="28"/>
        </w:rPr>
        <w:t xml:space="preserve"> </w:t>
      </w:r>
      <w:r w:rsidR="000D5DDA" w:rsidRPr="009528B6">
        <w:rPr>
          <w:rFonts w:ascii="Times New Roman" w:hAnsi="Times New Roman" w:cs="Times New Roman"/>
          <w:sz w:val="28"/>
          <w:szCs w:val="28"/>
        </w:rPr>
        <w:t>категори</w:t>
      </w:r>
      <w:r w:rsidR="00704F6C">
        <w:rPr>
          <w:rFonts w:ascii="Times New Roman" w:hAnsi="Times New Roman" w:cs="Times New Roman"/>
          <w:sz w:val="28"/>
          <w:szCs w:val="28"/>
        </w:rPr>
        <w:t>и</w:t>
      </w:r>
      <w:r w:rsidR="000D5DDA" w:rsidRPr="009528B6">
        <w:rPr>
          <w:rFonts w:ascii="Times New Roman" w:hAnsi="Times New Roman" w:cs="Times New Roman"/>
          <w:sz w:val="28"/>
          <w:szCs w:val="28"/>
        </w:rPr>
        <w:t xml:space="preserve"> земель «земли населенных пунктов» и вид</w:t>
      </w:r>
      <w:r w:rsidR="00704F6C">
        <w:rPr>
          <w:rFonts w:ascii="Times New Roman" w:hAnsi="Times New Roman" w:cs="Times New Roman"/>
          <w:sz w:val="28"/>
          <w:szCs w:val="28"/>
        </w:rPr>
        <w:t>е</w:t>
      </w:r>
      <w:r w:rsidR="000D5DDA" w:rsidRPr="009528B6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земельного участка «для индивидуального жилищного строительства», «для ведения личного подсобного хозяйства» или «блокированная жилая застройка», </w:t>
      </w:r>
      <w:r w:rsidR="005E43C0">
        <w:rPr>
          <w:rFonts w:ascii="Times New Roman" w:hAnsi="Times New Roman" w:cs="Times New Roman"/>
          <w:sz w:val="28"/>
          <w:szCs w:val="28"/>
        </w:rPr>
        <w:t xml:space="preserve">то </w:t>
      </w:r>
      <w:r w:rsidR="000D5DDA" w:rsidRPr="009528B6">
        <w:rPr>
          <w:rFonts w:ascii="Times New Roman" w:hAnsi="Times New Roman" w:cs="Times New Roman"/>
          <w:sz w:val="28"/>
          <w:szCs w:val="28"/>
        </w:rPr>
        <w:t xml:space="preserve">возведение индивидуального жилого дома или блока блокированного жилого дома на таком участке </w:t>
      </w:r>
      <w:r w:rsidR="005E43C0">
        <w:rPr>
          <w:rFonts w:ascii="Times New Roman" w:hAnsi="Times New Roman" w:cs="Times New Roman"/>
          <w:sz w:val="28"/>
          <w:szCs w:val="28"/>
        </w:rPr>
        <w:t>возможно</w:t>
      </w:r>
      <w:r w:rsidR="000D5DDA" w:rsidRPr="009528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D5DDA" w:rsidRPr="009528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5DDA" w:rsidRPr="009528B6">
        <w:rPr>
          <w:rFonts w:ascii="Times New Roman" w:hAnsi="Times New Roman" w:cs="Times New Roman"/>
          <w:sz w:val="28"/>
          <w:szCs w:val="28"/>
        </w:rPr>
        <w:t xml:space="preserve">Данные сведения доступны на сайте </w:t>
      </w:r>
      <w:proofErr w:type="spellStart"/>
      <w:r w:rsidR="000D5DDA" w:rsidRPr="009528B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0D5DDA" w:rsidRPr="009528B6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0D5DDA" w:rsidRPr="009528B6">
          <w:rPr>
            <w:rStyle w:val="a3"/>
            <w:rFonts w:ascii="Times New Roman" w:hAnsi="Times New Roman" w:cs="Times New Roman"/>
            <w:sz w:val="28"/>
            <w:szCs w:val="28"/>
          </w:rPr>
          <w:t>https://rosreestr.r</w:t>
        </w:r>
        <w:r w:rsidR="000D5DDA" w:rsidRPr="009528B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</w:t>
        </w:r>
        <w:r w:rsidR="000D5DDA" w:rsidRPr="009528B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0D5DDA" w:rsidRPr="009528B6">
        <w:rPr>
          <w:rFonts w:ascii="Times New Roman" w:hAnsi="Times New Roman" w:cs="Times New Roman"/>
          <w:sz w:val="28"/>
          <w:szCs w:val="28"/>
        </w:rPr>
        <w:t xml:space="preserve"> в разделе «Государственные</w:t>
      </w:r>
      <w:proofErr w:type="gramEnd"/>
      <w:r w:rsidR="000D5DDA" w:rsidRPr="009528B6">
        <w:rPr>
          <w:rFonts w:ascii="Times New Roman" w:hAnsi="Times New Roman" w:cs="Times New Roman"/>
          <w:sz w:val="28"/>
          <w:szCs w:val="28"/>
        </w:rPr>
        <w:t xml:space="preserve"> услуги»→«Получить выписку из ЕГРН об основных характеристиках и зарегистрированных правах на объект недвижимости».</w:t>
      </w:r>
    </w:p>
    <w:p w:rsidR="000D5DDA" w:rsidRPr="009528B6" w:rsidRDefault="00A8478D" w:rsidP="000D5D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Другим</w:t>
      </w:r>
      <w:r w:rsidR="000D5DDA" w:rsidRPr="009528B6">
        <w:rPr>
          <w:rFonts w:ascii="Times New Roman" w:hAnsi="Times New Roman" w:cs="Times New Roman"/>
          <w:sz w:val="28"/>
          <w:szCs w:val="28"/>
        </w:rPr>
        <w:t xml:space="preserve"> немаловажным условием является получение разрешения на строительство в органе местного самоуправления по месту нахождения земельного участка до начала строительства.</w:t>
      </w:r>
      <w:r w:rsidR="000B4C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B4CDA">
        <w:rPr>
          <w:rFonts w:ascii="Times New Roman" w:hAnsi="Times New Roman" w:cs="Times New Roman"/>
          <w:sz w:val="28"/>
          <w:szCs w:val="28"/>
        </w:rPr>
        <w:t>Д</w:t>
      </w:r>
      <w:r w:rsidR="005E43C0">
        <w:rPr>
          <w:rFonts w:ascii="Times New Roman" w:hAnsi="Times New Roman" w:cs="Times New Roman"/>
          <w:sz w:val="28"/>
          <w:szCs w:val="28"/>
        </w:rPr>
        <w:t xml:space="preserve">ля </w:t>
      </w:r>
      <w:r w:rsidR="000D5DDA" w:rsidRPr="009528B6">
        <w:rPr>
          <w:rFonts w:ascii="Times New Roman" w:hAnsi="Times New Roman" w:cs="Times New Roman"/>
          <w:sz w:val="28"/>
          <w:szCs w:val="28"/>
        </w:rPr>
        <w:t>поста</w:t>
      </w:r>
      <w:r w:rsidR="005E43C0">
        <w:rPr>
          <w:rFonts w:ascii="Times New Roman" w:hAnsi="Times New Roman" w:cs="Times New Roman"/>
          <w:sz w:val="28"/>
          <w:szCs w:val="28"/>
        </w:rPr>
        <w:t>новки на государственный кадастровый учет</w:t>
      </w:r>
      <w:r w:rsidR="000D5DDA" w:rsidRPr="009528B6">
        <w:rPr>
          <w:rFonts w:ascii="Times New Roman" w:hAnsi="Times New Roman" w:cs="Times New Roman"/>
          <w:sz w:val="28"/>
          <w:szCs w:val="28"/>
        </w:rPr>
        <w:t xml:space="preserve"> </w:t>
      </w:r>
      <w:r w:rsidR="00293903"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</w:t>
      </w:r>
      <w:r w:rsidR="005E43C0">
        <w:rPr>
          <w:rFonts w:ascii="Times New Roman" w:hAnsi="Times New Roman" w:cs="Times New Roman"/>
          <w:sz w:val="28"/>
          <w:szCs w:val="28"/>
        </w:rPr>
        <w:t>, расположенного на предназначенном для такого строительства земельном участке,</w:t>
      </w:r>
      <w:r w:rsidR="000D5DDA" w:rsidRPr="009528B6">
        <w:rPr>
          <w:rFonts w:ascii="Times New Roman" w:hAnsi="Times New Roman" w:cs="Times New Roman"/>
          <w:sz w:val="28"/>
          <w:szCs w:val="28"/>
        </w:rPr>
        <w:t xml:space="preserve"> </w:t>
      </w:r>
      <w:r w:rsidR="005E43C0">
        <w:rPr>
          <w:rFonts w:ascii="Times New Roman" w:hAnsi="Times New Roman" w:cs="Times New Roman"/>
          <w:sz w:val="28"/>
          <w:szCs w:val="28"/>
        </w:rPr>
        <w:t xml:space="preserve">в орган регистрации прав представляется </w:t>
      </w:r>
      <w:r w:rsidR="000D5DDA" w:rsidRPr="009528B6">
        <w:rPr>
          <w:rFonts w:ascii="Times New Roman" w:hAnsi="Times New Roman" w:cs="Times New Roman"/>
          <w:sz w:val="28"/>
          <w:szCs w:val="28"/>
        </w:rPr>
        <w:t>технический план, подготовленный на основании разрешения на строительство и проектной документации, либо деклараци</w:t>
      </w:r>
      <w:r w:rsidR="000B4CDA">
        <w:rPr>
          <w:rFonts w:ascii="Times New Roman" w:hAnsi="Times New Roman" w:cs="Times New Roman"/>
          <w:sz w:val="28"/>
          <w:szCs w:val="28"/>
        </w:rPr>
        <w:t>и</w:t>
      </w:r>
      <w:r w:rsidR="000D5DDA" w:rsidRPr="009528B6">
        <w:rPr>
          <w:rFonts w:ascii="Times New Roman" w:hAnsi="Times New Roman" w:cs="Times New Roman"/>
          <w:sz w:val="28"/>
          <w:szCs w:val="28"/>
        </w:rPr>
        <w:t>, составленн</w:t>
      </w:r>
      <w:r w:rsidR="000B4CDA">
        <w:rPr>
          <w:rFonts w:ascii="Times New Roman" w:hAnsi="Times New Roman" w:cs="Times New Roman"/>
          <w:sz w:val="28"/>
          <w:szCs w:val="28"/>
        </w:rPr>
        <w:t>ой</w:t>
      </w:r>
      <w:r w:rsidR="000D5DDA" w:rsidRPr="009528B6">
        <w:rPr>
          <w:rFonts w:ascii="Times New Roman" w:hAnsi="Times New Roman" w:cs="Times New Roman"/>
          <w:sz w:val="28"/>
          <w:szCs w:val="28"/>
        </w:rPr>
        <w:t xml:space="preserve"> правообладателем земельного участка, если проектная документация не изготавливалась.  </w:t>
      </w:r>
      <w:proofErr w:type="gramEnd"/>
    </w:p>
    <w:p w:rsidR="000D5DDA" w:rsidRDefault="000D5DDA" w:rsidP="000D5D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28B6">
        <w:rPr>
          <w:rFonts w:ascii="Times New Roman" w:hAnsi="Times New Roman" w:cs="Times New Roman"/>
          <w:sz w:val="28"/>
          <w:szCs w:val="28"/>
        </w:rPr>
        <w:t xml:space="preserve">В-третьих, построенный жилой дом должен располагаться только в границах отведенного для строительства земельного участка, </w:t>
      </w:r>
      <w:r w:rsidR="00A8478D">
        <w:rPr>
          <w:rFonts w:ascii="Times New Roman" w:hAnsi="Times New Roman" w:cs="Times New Roman"/>
          <w:sz w:val="28"/>
          <w:szCs w:val="28"/>
        </w:rPr>
        <w:t>который у</w:t>
      </w:r>
      <w:r w:rsidRPr="009528B6">
        <w:rPr>
          <w:rFonts w:ascii="Times New Roman" w:hAnsi="Times New Roman" w:cs="Times New Roman"/>
          <w:sz w:val="28"/>
          <w:szCs w:val="28"/>
        </w:rPr>
        <w:t>казывается в разрешении на строитель</w:t>
      </w:r>
      <w:r w:rsidR="002C5081">
        <w:rPr>
          <w:rFonts w:ascii="Times New Roman" w:hAnsi="Times New Roman" w:cs="Times New Roman"/>
          <w:sz w:val="28"/>
          <w:szCs w:val="28"/>
        </w:rPr>
        <w:t>ство. В противном случае, построенное за границами отведенного земельного участка здание будет являться самовольной постройкой.</w:t>
      </w:r>
    </w:p>
    <w:p w:rsidR="002C5081" w:rsidRDefault="002C5081" w:rsidP="002C50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2B48">
        <w:rPr>
          <w:rFonts w:ascii="Times New Roman" w:hAnsi="Times New Roman" w:cs="Times New Roman"/>
          <w:sz w:val="28"/>
          <w:szCs w:val="28"/>
        </w:rPr>
        <w:lastRenderedPageBreak/>
        <w:t xml:space="preserve">В Госдуме рассматривается законопроект «О внесении изменений в Гражданский кодекс Российской Федерации (в части уточнения положений о самовольных постройках)».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Предусмотренные законопроектом меры</w:t>
      </w:r>
      <w:r w:rsidRPr="00742B48">
        <w:rPr>
          <w:rFonts w:ascii="Times New Roman" w:hAnsi="Times New Roman" w:cs="Times New Roman"/>
          <w:sz w:val="28"/>
          <w:szCs w:val="28"/>
        </w:rPr>
        <w:t xml:space="preserve"> позволят защитить права граждан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B48">
        <w:rPr>
          <w:rFonts w:ascii="Times New Roman" w:hAnsi="Times New Roman" w:cs="Times New Roman"/>
          <w:sz w:val="28"/>
          <w:szCs w:val="28"/>
        </w:rPr>
        <w:t>недвижимое имущество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B48">
        <w:rPr>
          <w:rFonts w:ascii="Times New Roman" w:hAnsi="Times New Roman" w:cs="Times New Roman"/>
          <w:sz w:val="28"/>
          <w:szCs w:val="28"/>
        </w:rPr>
        <w:t>сделать механизм признания построек самовольными более объективным, что особенно важно для собственников жилых домов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B48">
        <w:rPr>
          <w:rFonts w:ascii="Times New Roman" w:hAnsi="Times New Roman" w:cs="Times New Roman"/>
          <w:sz w:val="28"/>
          <w:szCs w:val="28"/>
        </w:rPr>
        <w:t>квартир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2C5081" w:rsidSect="00366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5DDA"/>
    <w:rsid w:val="0003374D"/>
    <w:rsid w:val="000B4CDA"/>
    <w:rsid w:val="000D5DDA"/>
    <w:rsid w:val="00160B27"/>
    <w:rsid w:val="001E76BA"/>
    <w:rsid w:val="001F7F33"/>
    <w:rsid w:val="00293903"/>
    <w:rsid w:val="002C5081"/>
    <w:rsid w:val="00324971"/>
    <w:rsid w:val="00366984"/>
    <w:rsid w:val="003A5BEB"/>
    <w:rsid w:val="004C2F6E"/>
    <w:rsid w:val="005314FF"/>
    <w:rsid w:val="00553CD3"/>
    <w:rsid w:val="005D3A85"/>
    <w:rsid w:val="005E43C0"/>
    <w:rsid w:val="006913B1"/>
    <w:rsid w:val="00703116"/>
    <w:rsid w:val="00704F6C"/>
    <w:rsid w:val="00742B48"/>
    <w:rsid w:val="00807E4D"/>
    <w:rsid w:val="008558F5"/>
    <w:rsid w:val="008E1125"/>
    <w:rsid w:val="00A8478D"/>
    <w:rsid w:val="00AE4570"/>
    <w:rsid w:val="00B72CAF"/>
    <w:rsid w:val="00C27F10"/>
    <w:rsid w:val="00FC0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984"/>
  </w:style>
  <w:style w:type="paragraph" w:styleId="1">
    <w:name w:val="heading 1"/>
    <w:basedOn w:val="a"/>
    <w:link w:val="10"/>
    <w:uiPriority w:val="9"/>
    <w:qFormat/>
    <w:rsid w:val="00C27F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5DD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27F1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OSPolovinkina</dc:creator>
  <cp:keywords/>
  <dc:description/>
  <cp:lastModifiedBy>NNLyzar</cp:lastModifiedBy>
  <cp:revision>13</cp:revision>
  <dcterms:created xsi:type="dcterms:W3CDTF">2018-05-17T11:10:00Z</dcterms:created>
  <dcterms:modified xsi:type="dcterms:W3CDTF">2018-06-19T11:47:00Z</dcterms:modified>
</cp:coreProperties>
</file>