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020" w:rsidRDefault="002C7020" w:rsidP="00EC6C04">
      <w:pPr>
        <w:pStyle w:val="a9"/>
        <w:rPr>
          <w:szCs w:val="28"/>
        </w:rPr>
      </w:pPr>
    </w:p>
    <w:p w:rsidR="00EC6C04" w:rsidRPr="0081293B" w:rsidRDefault="00EC6C04" w:rsidP="00EC6C04">
      <w:pPr>
        <w:pStyle w:val="a9"/>
        <w:rPr>
          <w:szCs w:val="28"/>
        </w:rPr>
      </w:pPr>
      <w:r w:rsidRPr="0081293B">
        <w:rPr>
          <w:szCs w:val="28"/>
        </w:rPr>
        <w:t>РОССИЙСКАЯ  ФЕДЕРАЦИЯ</w:t>
      </w:r>
    </w:p>
    <w:p w:rsidR="00EC6C04" w:rsidRPr="0081293B" w:rsidRDefault="00EC6C04" w:rsidP="00EC6C04">
      <w:pPr>
        <w:jc w:val="center"/>
        <w:rPr>
          <w:sz w:val="28"/>
          <w:szCs w:val="28"/>
        </w:rPr>
      </w:pPr>
      <w:r w:rsidRPr="0081293B">
        <w:rPr>
          <w:sz w:val="28"/>
          <w:szCs w:val="28"/>
        </w:rPr>
        <w:t xml:space="preserve">СОБРАНИЕ ДЕПУТАТОВ </w:t>
      </w:r>
    </w:p>
    <w:p w:rsidR="00EC6C04" w:rsidRPr="0081293B" w:rsidRDefault="00EC6C04" w:rsidP="00EC6C04">
      <w:pPr>
        <w:jc w:val="center"/>
        <w:rPr>
          <w:sz w:val="28"/>
          <w:szCs w:val="28"/>
        </w:rPr>
      </w:pPr>
      <w:r w:rsidRPr="0081293B">
        <w:rPr>
          <w:sz w:val="28"/>
          <w:szCs w:val="28"/>
        </w:rPr>
        <w:t>ДАЛЬНЕНСКОГО СЕЛЬСКОГО ПОСЕЛЕНИЯ</w:t>
      </w:r>
    </w:p>
    <w:p w:rsidR="00EC6C04" w:rsidRPr="0081293B" w:rsidRDefault="00EC6C04" w:rsidP="00EC6C04">
      <w:pPr>
        <w:jc w:val="center"/>
        <w:rPr>
          <w:sz w:val="28"/>
          <w:szCs w:val="28"/>
        </w:rPr>
      </w:pPr>
      <w:r w:rsidRPr="0081293B">
        <w:rPr>
          <w:sz w:val="28"/>
          <w:szCs w:val="28"/>
        </w:rPr>
        <w:t xml:space="preserve">ПРОЛЕТАРСКОГО РАЙОНА </w:t>
      </w:r>
    </w:p>
    <w:p w:rsidR="00EC6C04" w:rsidRPr="0081293B" w:rsidRDefault="00EC6C04" w:rsidP="00EC6C04">
      <w:pPr>
        <w:jc w:val="center"/>
        <w:rPr>
          <w:sz w:val="28"/>
          <w:szCs w:val="28"/>
        </w:rPr>
      </w:pPr>
      <w:r w:rsidRPr="0081293B">
        <w:rPr>
          <w:sz w:val="28"/>
          <w:szCs w:val="28"/>
        </w:rPr>
        <w:t>РОСТОВСКОЙ ОБЛАСТИ</w:t>
      </w:r>
    </w:p>
    <w:p w:rsidR="00EC6C04" w:rsidRPr="0081293B" w:rsidRDefault="00EC6C04" w:rsidP="00EC6C04">
      <w:pPr>
        <w:rPr>
          <w:sz w:val="16"/>
          <w:szCs w:val="16"/>
        </w:rPr>
      </w:pPr>
    </w:p>
    <w:p w:rsidR="00EC6C04" w:rsidRPr="0081293B" w:rsidRDefault="00EC6C04" w:rsidP="00EC6C04">
      <w:pPr>
        <w:jc w:val="center"/>
        <w:rPr>
          <w:sz w:val="28"/>
          <w:szCs w:val="28"/>
        </w:rPr>
      </w:pPr>
      <w:r w:rsidRPr="0081293B">
        <w:rPr>
          <w:sz w:val="28"/>
          <w:szCs w:val="28"/>
        </w:rPr>
        <w:t>РЕШЕНИЕ</w:t>
      </w:r>
    </w:p>
    <w:p w:rsidR="00EC6C04" w:rsidRPr="0081293B" w:rsidRDefault="00EC6C04" w:rsidP="00EC6C04">
      <w:pPr>
        <w:rPr>
          <w:sz w:val="16"/>
          <w:szCs w:val="16"/>
        </w:rPr>
      </w:pPr>
    </w:p>
    <w:p w:rsidR="00244F91" w:rsidRDefault="00244F91" w:rsidP="00EC6C04">
      <w:pPr>
        <w:pStyle w:val="HTM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</w:p>
    <w:p w:rsidR="00EC6C04" w:rsidRDefault="00EC6C04" w:rsidP="00EC6C04">
      <w:pPr>
        <w:pStyle w:val="HTM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</w:t>
      </w:r>
      <w:r w:rsidR="00244F91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землепользования и застр</w:t>
      </w:r>
      <w:r w:rsidR="00244F91">
        <w:rPr>
          <w:rFonts w:ascii="Times New Roman" w:hAnsi="Times New Roman"/>
          <w:sz w:val="28"/>
          <w:szCs w:val="28"/>
        </w:rPr>
        <w:t>ойки</w:t>
      </w:r>
    </w:p>
    <w:p w:rsidR="00EC6C04" w:rsidRPr="0081293B" w:rsidRDefault="00244F91" w:rsidP="00EC6C04">
      <w:pPr>
        <w:pStyle w:val="HTML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Дальненского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EC6C04" w:rsidRPr="0081293B" w:rsidRDefault="00EC6C04" w:rsidP="00EC6C04">
      <w:pPr>
        <w:pStyle w:val="HTML"/>
        <w:jc w:val="both"/>
        <w:rPr>
          <w:rFonts w:ascii="Times New Roman" w:hAnsi="Times New Roman"/>
          <w:sz w:val="16"/>
          <w:szCs w:val="16"/>
        </w:rPr>
      </w:pPr>
    </w:p>
    <w:p w:rsidR="00EC6C04" w:rsidRPr="0081293B" w:rsidRDefault="00EC6C04" w:rsidP="00EC6C04">
      <w:pPr>
        <w:rPr>
          <w:b/>
          <w:sz w:val="28"/>
          <w:szCs w:val="28"/>
        </w:rPr>
      </w:pPr>
      <w:r w:rsidRPr="0081293B">
        <w:rPr>
          <w:b/>
          <w:sz w:val="28"/>
          <w:szCs w:val="28"/>
        </w:rPr>
        <w:t xml:space="preserve">            Принято</w:t>
      </w:r>
    </w:p>
    <w:p w:rsidR="00EC6C04" w:rsidRDefault="00EC6C04" w:rsidP="00EC6C04">
      <w:pPr>
        <w:rPr>
          <w:b/>
          <w:sz w:val="28"/>
          <w:szCs w:val="28"/>
        </w:rPr>
      </w:pPr>
      <w:r w:rsidRPr="0081293B">
        <w:rPr>
          <w:b/>
          <w:sz w:val="28"/>
          <w:szCs w:val="28"/>
        </w:rPr>
        <w:t xml:space="preserve">Собранием депутатов                       </w:t>
      </w:r>
      <w:r w:rsidR="00244F91">
        <w:rPr>
          <w:b/>
          <w:sz w:val="28"/>
          <w:szCs w:val="28"/>
        </w:rPr>
        <w:t xml:space="preserve">                           « </w:t>
      </w:r>
      <w:r w:rsidR="002C7020">
        <w:rPr>
          <w:b/>
          <w:sz w:val="28"/>
          <w:szCs w:val="28"/>
        </w:rPr>
        <w:t xml:space="preserve">24 » февраля </w:t>
      </w:r>
      <w:r w:rsidR="00244F91">
        <w:rPr>
          <w:b/>
          <w:sz w:val="28"/>
          <w:szCs w:val="28"/>
        </w:rPr>
        <w:t xml:space="preserve"> 2015</w:t>
      </w:r>
      <w:r w:rsidRPr="0081293B">
        <w:rPr>
          <w:b/>
          <w:sz w:val="28"/>
          <w:szCs w:val="28"/>
        </w:rPr>
        <w:t xml:space="preserve"> года</w:t>
      </w:r>
    </w:p>
    <w:p w:rsidR="00C434DE" w:rsidRPr="007E7F68" w:rsidRDefault="003B384A" w:rsidP="00306E22">
      <w:pPr>
        <w:pStyle w:val="1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7E7F68">
        <w:rPr>
          <w:rFonts w:ascii="Times New Roman" w:hAnsi="Times New Roman" w:cs="Times New Roman"/>
          <w:b w:val="0"/>
          <w:sz w:val="27"/>
          <w:szCs w:val="27"/>
        </w:rPr>
        <w:t xml:space="preserve">       </w:t>
      </w:r>
      <w:r w:rsidR="00C434DE" w:rsidRPr="007E7F68">
        <w:rPr>
          <w:rFonts w:ascii="Times New Roman" w:hAnsi="Times New Roman" w:cs="Times New Roman"/>
          <w:b w:val="0"/>
          <w:sz w:val="27"/>
          <w:szCs w:val="27"/>
        </w:rPr>
        <w:t>В соответствии с "Градостроительным  кодексом Российской Федерации"</w:t>
      </w:r>
    </w:p>
    <w:p w:rsidR="00C434DE" w:rsidRPr="007E7F68" w:rsidRDefault="00C434DE" w:rsidP="00306E22">
      <w:pPr>
        <w:pStyle w:val="HTML"/>
        <w:jc w:val="both"/>
        <w:rPr>
          <w:rFonts w:ascii="Times New Roman" w:hAnsi="Times New Roman"/>
          <w:sz w:val="27"/>
          <w:szCs w:val="27"/>
        </w:rPr>
      </w:pPr>
      <w:proofErr w:type="gramStart"/>
      <w:r w:rsidRPr="007E7F68">
        <w:rPr>
          <w:rFonts w:ascii="Times New Roman" w:hAnsi="Times New Roman"/>
          <w:sz w:val="27"/>
          <w:szCs w:val="27"/>
        </w:rPr>
        <w:t xml:space="preserve">от 29.12.2004 N 190-ФЗ, руководствуясь Федеральным законом от 06.10.2003г. №131-ФЗ «Об общих принципах организации местного самоуправления в Российской Федерации» и Уставом </w:t>
      </w:r>
      <w:proofErr w:type="spellStart"/>
      <w:r w:rsidRPr="007E7F68">
        <w:rPr>
          <w:rFonts w:ascii="Times New Roman" w:hAnsi="Times New Roman"/>
          <w:sz w:val="27"/>
          <w:szCs w:val="27"/>
        </w:rPr>
        <w:t>Дальненского</w:t>
      </w:r>
      <w:proofErr w:type="spellEnd"/>
      <w:r w:rsidRPr="007E7F68">
        <w:rPr>
          <w:rFonts w:ascii="Times New Roman" w:hAnsi="Times New Roman"/>
          <w:sz w:val="27"/>
          <w:szCs w:val="27"/>
        </w:rPr>
        <w:t xml:space="preserve"> сельского поселения в целях приведения Правил  землепользования и застройки</w:t>
      </w:r>
      <w:r w:rsidR="003B384A" w:rsidRPr="007E7F68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7E7F68">
        <w:rPr>
          <w:rFonts w:ascii="Times New Roman" w:hAnsi="Times New Roman"/>
          <w:sz w:val="27"/>
          <w:szCs w:val="27"/>
        </w:rPr>
        <w:t>Дальненского</w:t>
      </w:r>
      <w:proofErr w:type="spellEnd"/>
      <w:r w:rsidRPr="007E7F68">
        <w:rPr>
          <w:rFonts w:ascii="Times New Roman" w:hAnsi="Times New Roman"/>
          <w:sz w:val="27"/>
          <w:szCs w:val="27"/>
        </w:rPr>
        <w:t xml:space="preserve"> сельского поселения в соответствие с классификатором видов разрешенного использования земельных участков утвержденного </w:t>
      </w:r>
      <w:r w:rsidRPr="007E7F68">
        <w:rPr>
          <w:rFonts w:ascii="Times New Roman" w:eastAsia="Calibri" w:hAnsi="Times New Roman"/>
          <w:sz w:val="27"/>
          <w:szCs w:val="27"/>
        </w:rPr>
        <w:t>Приказом</w:t>
      </w:r>
      <w:r w:rsidRPr="007E7F68">
        <w:rPr>
          <w:rFonts w:ascii="Times New Roman" w:hAnsi="Times New Roman"/>
          <w:sz w:val="27"/>
          <w:szCs w:val="27"/>
        </w:rPr>
        <w:t xml:space="preserve"> Министерства экономического развития Российской Федерации от 01.09.2014 № 540.</w:t>
      </w:r>
      <w:proofErr w:type="gramEnd"/>
    </w:p>
    <w:p w:rsidR="00EC6C04" w:rsidRPr="007E7F68" w:rsidRDefault="00EC6C04" w:rsidP="00EC6C04">
      <w:pPr>
        <w:pStyle w:val="HTML"/>
        <w:ind w:firstLine="567"/>
        <w:jc w:val="both"/>
        <w:rPr>
          <w:rFonts w:ascii="Times New Roman" w:hAnsi="Times New Roman"/>
          <w:sz w:val="27"/>
          <w:szCs w:val="27"/>
        </w:rPr>
      </w:pPr>
      <w:r w:rsidRPr="007E7F68">
        <w:rPr>
          <w:rFonts w:ascii="Times New Roman" w:hAnsi="Times New Roman"/>
          <w:sz w:val="27"/>
          <w:szCs w:val="27"/>
        </w:rPr>
        <w:t xml:space="preserve">Собрание депутатов </w:t>
      </w:r>
      <w:proofErr w:type="spellStart"/>
      <w:r w:rsidRPr="007E7F68">
        <w:rPr>
          <w:rFonts w:ascii="Times New Roman" w:hAnsi="Times New Roman"/>
          <w:sz w:val="27"/>
          <w:szCs w:val="27"/>
        </w:rPr>
        <w:t>Дальненского</w:t>
      </w:r>
      <w:proofErr w:type="spellEnd"/>
      <w:r w:rsidRPr="007E7F68">
        <w:rPr>
          <w:rFonts w:ascii="Times New Roman" w:hAnsi="Times New Roman"/>
          <w:sz w:val="27"/>
          <w:szCs w:val="27"/>
        </w:rPr>
        <w:t xml:space="preserve"> сельского поселения:</w:t>
      </w:r>
    </w:p>
    <w:p w:rsidR="00EC6C04" w:rsidRPr="007E7F68" w:rsidRDefault="00EC6C04" w:rsidP="00EC6C04">
      <w:pPr>
        <w:pStyle w:val="HTML"/>
        <w:ind w:firstLine="567"/>
        <w:jc w:val="both"/>
        <w:rPr>
          <w:rFonts w:ascii="Times New Roman" w:hAnsi="Times New Roman"/>
          <w:sz w:val="27"/>
          <w:szCs w:val="27"/>
        </w:rPr>
      </w:pPr>
    </w:p>
    <w:p w:rsidR="00EC6C04" w:rsidRPr="007E7F68" w:rsidRDefault="00EC6C04" w:rsidP="00EC6C04">
      <w:pPr>
        <w:pStyle w:val="HTML"/>
        <w:ind w:firstLine="567"/>
        <w:jc w:val="both"/>
        <w:rPr>
          <w:rFonts w:ascii="Times New Roman" w:hAnsi="Times New Roman"/>
          <w:sz w:val="27"/>
          <w:szCs w:val="27"/>
        </w:rPr>
      </w:pPr>
      <w:r w:rsidRPr="007E7F68">
        <w:rPr>
          <w:rFonts w:ascii="Times New Roman" w:hAnsi="Times New Roman"/>
          <w:sz w:val="27"/>
          <w:szCs w:val="27"/>
        </w:rPr>
        <w:t>РЕШИЛО:</w:t>
      </w:r>
    </w:p>
    <w:p w:rsidR="00EC6C04" w:rsidRPr="007E7F68" w:rsidRDefault="00EC6C04" w:rsidP="00EC6C04">
      <w:pPr>
        <w:pStyle w:val="HTML"/>
        <w:ind w:firstLine="567"/>
        <w:jc w:val="both"/>
        <w:rPr>
          <w:rFonts w:ascii="Times New Roman" w:hAnsi="Times New Roman"/>
          <w:b/>
          <w:sz w:val="27"/>
          <w:szCs w:val="27"/>
        </w:rPr>
      </w:pPr>
    </w:p>
    <w:p w:rsidR="00B56597" w:rsidRPr="007E7F68" w:rsidRDefault="00EC6C04" w:rsidP="00434B83">
      <w:pPr>
        <w:ind w:firstLine="709"/>
        <w:jc w:val="both"/>
        <w:rPr>
          <w:sz w:val="27"/>
          <w:szCs w:val="27"/>
        </w:rPr>
      </w:pPr>
      <w:r w:rsidRPr="007E7F68">
        <w:rPr>
          <w:sz w:val="27"/>
          <w:szCs w:val="27"/>
        </w:rPr>
        <w:t>1.</w:t>
      </w:r>
      <w:r w:rsidR="00B56597" w:rsidRPr="007E7F68">
        <w:rPr>
          <w:sz w:val="27"/>
          <w:szCs w:val="27"/>
        </w:rPr>
        <w:t>Установить</w:t>
      </w:r>
      <w:r w:rsidR="003B384A" w:rsidRPr="007E7F68">
        <w:rPr>
          <w:sz w:val="27"/>
          <w:szCs w:val="27"/>
        </w:rPr>
        <w:t xml:space="preserve"> </w:t>
      </w:r>
      <w:r w:rsidR="00412C86" w:rsidRPr="007E7F68">
        <w:rPr>
          <w:sz w:val="27"/>
          <w:szCs w:val="27"/>
        </w:rPr>
        <w:t>территориальные зоны применения</w:t>
      </w:r>
      <w:r w:rsidR="003B384A" w:rsidRPr="007E7F68">
        <w:rPr>
          <w:sz w:val="27"/>
          <w:szCs w:val="27"/>
        </w:rPr>
        <w:t xml:space="preserve"> вида</w:t>
      </w:r>
      <w:r w:rsidR="00B56597" w:rsidRPr="007E7F68">
        <w:rPr>
          <w:sz w:val="27"/>
          <w:szCs w:val="27"/>
        </w:rPr>
        <w:t xml:space="preserve"> разрешенного использования земельных участков на всех этапах градостроительной деятельности (градостроительный регламент, документация по планировке территории или др.) в</w:t>
      </w:r>
      <w:r w:rsidR="00434B83" w:rsidRPr="007E7F68">
        <w:rPr>
          <w:sz w:val="27"/>
          <w:szCs w:val="27"/>
        </w:rPr>
        <w:t xml:space="preserve"> соответствии с классификатором, относительно статей: 62; 63; 64; 65; 66; 67; 68 часть </w:t>
      </w:r>
      <w:r w:rsidR="00434B83" w:rsidRPr="007E7F68">
        <w:rPr>
          <w:sz w:val="27"/>
          <w:szCs w:val="27"/>
          <w:lang w:val="en-US"/>
        </w:rPr>
        <w:t>III</w:t>
      </w:r>
      <w:r w:rsidR="00434B83" w:rsidRPr="007E7F68">
        <w:rPr>
          <w:sz w:val="27"/>
          <w:szCs w:val="27"/>
        </w:rPr>
        <w:t xml:space="preserve"> «Градостроительные регламенты» «Правил </w:t>
      </w:r>
      <w:proofErr w:type="spellStart"/>
      <w:r w:rsidR="00434B83" w:rsidRPr="007E7F68">
        <w:rPr>
          <w:sz w:val="27"/>
          <w:szCs w:val="27"/>
        </w:rPr>
        <w:t>землепользованияи</w:t>
      </w:r>
      <w:proofErr w:type="spellEnd"/>
      <w:r w:rsidR="00434B83" w:rsidRPr="007E7F68">
        <w:rPr>
          <w:sz w:val="27"/>
          <w:szCs w:val="27"/>
        </w:rPr>
        <w:t xml:space="preserve"> застройки</w:t>
      </w:r>
      <w:r w:rsidR="003B384A" w:rsidRPr="007E7F68">
        <w:rPr>
          <w:sz w:val="27"/>
          <w:szCs w:val="27"/>
        </w:rPr>
        <w:t xml:space="preserve"> </w:t>
      </w:r>
      <w:proofErr w:type="spellStart"/>
      <w:r w:rsidR="00434B83" w:rsidRPr="007E7F68">
        <w:rPr>
          <w:sz w:val="27"/>
          <w:szCs w:val="27"/>
        </w:rPr>
        <w:t>Дальненского</w:t>
      </w:r>
      <w:proofErr w:type="spellEnd"/>
      <w:r w:rsidR="00434B83" w:rsidRPr="007E7F68">
        <w:rPr>
          <w:sz w:val="27"/>
          <w:szCs w:val="27"/>
        </w:rPr>
        <w:t xml:space="preserve"> сельского</w:t>
      </w:r>
      <w:r w:rsidR="003B384A" w:rsidRPr="007E7F68">
        <w:rPr>
          <w:sz w:val="27"/>
          <w:szCs w:val="27"/>
        </w:rPr>
        <w:t xml:space="preserve"> </w:t>
      </w:r>
      <w:r w:rsidR="00434B83" w:rsidRPr="007E7F68">
        <w:rPr>
          <w:sz w:val="27"/>
          <w:szCs w:val="27"/>
        </w:rPr>
        <w:t>поселения.</w:t>
      </w:r>
    </w:p>
    <w:p w:rsidR="00F94E4B" w:rsidRPr="007E7F68" w:rsidRDefault="00F94E4B" w:rsidP="00F94E4B">
      <w:pPr>
        <w:ind w:firstLine="709"/>
        <w:jc w:val="both"/>
        <w:rPr>
          <w:sz w:val="27"/>
          <w:szCs w:val="27"/>
        </w:rPr>
      </w:pPr>
      <w:r w:rsidRPr="007E7F68">
        <w:rPr>
          <w:sz w:val="27"/>
          <w:szCs w:val="27"/>
        </w:rPr>
        <w:t>2.Классификатор п</w:t>
      </w:r>
      <w:r w:rsidR="0074489D" w:rsidRPr="007E7F68">
        <w:rPr>
          <w:sz w:val="27"/>
          <w:szCs w:val="27"/>
        </w:rPr>
        <w:t>рименять в отношении основного вида</w:t>
      </w:r>
      <w:r w:rsidRPr="007E7F68">
        <w:rPr>
          <w:sz w:val="27"/>
          <w:szCs w:val="27"/>
        </w:rPr>
        <w:t xml:space="preserve"> разрешенного использования</w:t>
      </w:r>
      <w:r w:rsidR="007E7F68" w:rsidRPr="007E7F68">
        <w:rPr>
          <w:sz w:val="27"/>
          <w:szCs w:val="27"/>
        </w:rPr>
        <w:t xml:space="preserve"> </w:t>
      </w:r>
      <w:r w:rsidRPr="007E7F68">
        <w:rPr>
          <w:sz w:val="27"/>
          <w:szCs w:val="27"/>
        </w:rPr>
        <w:t xml:space="preserve">земельных участков. </w:t>
      </w:r>
    </w:p>
    <w:p w:rsidR="00F94E4B" w:rsidRPr="007E7F68" w:rsidRDefault="00A93E1A" w:rsidP="00434B83">
      <w:pPr>
        <w:ind w:firstLine="709"/>
        <w:jc w:val="both"/>
        <w:rPr>
          <w:sz w:val="27"/>
          <w:szCs w:val="27"/>
        </w:rPr>
      </w:pPr>
      <w:r w:rsidRPr="007E7F68">
        <w:rPr>
          <w:sz w:val="27"/>
          <w:szCs w:val="27"/>
        </w:rPr>
        <w:t xml:space="preserve">3.Разрешенное использование земельных участков, установленное до дня утверждения в соответствии с Земельным </w:t>
      </w:r>
      <w:hyperlink r:id="rId5" w:history="1">
        <w:r w:rsidRPr="007E7F68">
          <w:rPr>
            <w:sz w:val="27"/>
            <w:szCs w:val="27"/>
          </w:rPr>
          <w:t>кодексом</w:t>
        </w:r>
      </w:hyperlink>
      <w:r w:rsidRPr="007E7F68">
        <w:rPr>
          <w:sz w:val="27"/>
          <w:szCs w:val="27"/>
        </w:rPr>
        <w:t xml:space="preserve"> Российской Федерации </w:t>
      </w:r>
      <w:hyperlink r:id="rId6" w:history="1">
        <w:r w:rsidRPr="007E7F68">
          <w:rPr>
            <w:sz w:val="27"/>
            <w:szCs w:val="27"/>
          </w:rPr>
          <w:t>классификатора</w:t>
        </w:r>
      </w:hyperlink>
      <w:r w:rsidRPr="007E7F68">
        <w:rPr>
          <w:sz w:val="27"/>
          <w:szCs w:val="27"/>
        </w:rPr>
        <w:t xml:space="preserve"> видов разрешенного использования земельных участков, считать действительным вне зависимости от его соответствия указанному классификатору</w:t>
      </w:r>
    </w:p>
    <w:p w:rsidR="00EC6C04" w:rsidRPr="007E7F68" w:rsidRDefault="007E7F68" w:rsidP="00EC6C04">
      <w:pPr>
        <w:ind w:firstLine="567"/>
        <w:jc w:val="both"/>
        <w:rPr>
          <w:sz w:val="27"/>
          <w:szCs w:val="27"/>
        </w:rPr>
      </w:pPr>
      <w:r w:rsidRPr="007E7F68">
        <w:rPr>
          <w:sz w:val="27"/>
          <w:szCs w:val="27"/>
        </w:rPr>
        <w:t>4</w:t>
      </w:r>
      <w:r w:rsidR="00EC6C04" w:rsidRPr="007E7F68">
        <w:rPr>
          <w:sz w:val="27"/>
          <w:szCs w:val="27"/>
        </w:rPr>
        <w:t>.Настоящее решение вступает в силу со дня его официального опубликования.</w:t>
      </w:r>
    </w:p>
    <w:p w:rsidR="00EC6C04" w:rsidRPr="007E7F68" w:rsidRDefault="007E7F68" w:rsidP="00EC6C04">
      <w:pPr>
        <w:ind w:firstLine="567"/>
        <w:jc w:val="both"/>
        <w:rPr>
          <w:sz w:val="27"/>
          <w:szCs w:val="27"/>
        </w:rPr>
      </w:pPr>
      <w:r w:rsidRPr="007E7F68">
        <w:rPr>
          <w:sz w:val="27"/>
          <w:szCs w:val="27"/>
        </w:rPr>
        <w:t>5</w:t>
      </w:r>
      <w:r w:rsidR="00EC6C04" w:rsidRPr="007E7F68">
        <w:rPr>
          <w:sz w:val="27"/>
          <w:szCs w:val="27"/>
        </w:rPr>
        <w:t>.</w:t>
      </w:r>
      <w:proofErr w:type="gramStart"/>
      <w:r w:rsidR="00EC6C04" w:rsidRPr="007E7F68">
        <w:rPr>
          <w:sz w:val="27"/>
          <w:szCs w:val="27"/>
        </w:rPr>
        <w:t>Контроль за</w:t>
      </w:r>
      <w:proofErr w:type="gramEnd"/>
      <w:r w:rsidR="00EC6C04" w:rsidRPr="007E7F68">
        <w:rPr>
          <w:sz w:val="27"/>
          <w:szCs w:val="27"/>
        </w:rPr>
        <w:t xml:space="preserve"> выполнением решения возложить на комиссию по местному самоуправлению, социальной политике и охране общественного порядка (Ковшарова Т.К.).</w:t>
      </w:r>
    </w:p>
    <w:p w:rsidR="00EC6C04" w:rsidRPr="007E7F68" w:rsidRDefault="00EC6C04" w:rsidP="00EC6C04">
      <w:pPr>
        <w:rPr>
          <w:sz w:val="27"/>
          <w:szCs w:val="27"/>
        </w:rPr>
      </w:pPr>
    </w:p>
    <w:p w:rsidR="00EC6C04" w:rsidRPr="007E7F68" w:rsidRDefault="00EC6C04" w:rsidP="00EC6C04">
      <w:pPr>
        <w:rPr>
          <w:sz w:val="27"/>
          <w:szCs w:val="27"/>
        </w:rPr>
      </w:pPr>
      <w:r w:rsidRPr="007E7F68">
        <w:rPr>
          <w:sz w:val="27"/>
          <w:szCs w:val="27"/>
        </w:rPr>
        <w:t xml:space="preserve">Глава </w:t>
      </w:r>
      <w:proofErr w:type="spellStart"/>
      <w:r w:rsidRPr="007E7F68">
        <w:rPr>
          <w:sz w:val="27"/>
          <w:szCs w:val="27"/>
        </w:rPr>
        <w:t>Дальненского</w:t>
      </w:r>
      <w:proofErr w:type="spellEnd"/>
    </w:p>
    <w:p w:rsidR="00EC6C04" w:rsidRPr="007E7F68" w:rsidRDefault="00EC6C04" w:rsidP="00EC6C04">
      <w:pPr>
        <w:rPr>
          <w:sz w:val="27"/>
          <w:szCs w:val="27"/>
        </w:rPr>
      </w:pPr>
      <w:r w:rsidRPr="007E7F68">
        <w:rPr>
          <w:sz w:val="27"/>
          <w:szCs w:val="27"/>
        </w:rPr>
        <w:t xml:space="preserve">сельского поселения                 </w:t>
      </w:r>
      <w:proofErr w:type="spellStart"/>
      <w:r w:rsidRPr="007E7F68">
        <w:rPr>
          <w:sz w:val="27"/>
          <w:szCs w:val="27"/>
        </w:rPr>
        <w:t>С.Е.Стецков</w:t>
      </w:r>
      <w:proofErr w:type="spellEnd"/>
    </w:p>
    <w:p w:rsidR="007E7F68" w:rsidRPr="007E7F68" w:rsidRDefault="007E7F68" w:rsidP="00EC6C04">
      <w:pPr>
        <w:rPr>
          <w:sz w:val="27"/>
          <w:szCs w:val="27"/>
        </w:rPr>
      </w:pPr>
    </w:p>
    <w:p w:rsidR="00B56597" w:rsidRPr="007E7F68" w:rsidRDefault="00EC6C04" w:rsidP="00EC6C04">
      <w:pPr>
        <w:rPr>
          <w:sz w:val="27"/>
          <w:szCs w:val="27"/>
        </w:rPr>
      </w:pPr>
      <w:r w:rsidRPr="007E7F68">
        <w:rPr>
          <w:sz w:val="27"/>
          <w:szCs w:val="27"/>
        </w:rPr>
        <w:t>х</w:t>
      </w:r>
      <w:proofErr w:type="gramStart"/>
      <w:r w:rsidRPr="007E7F68">
        <w:rPr>
          <w:sz w:val="27"/>
          <w:szCs w:val="27"/>
        </w:rPr>
        <w:t>.Д</w:t>
      </w:r>
      <w:proofErr w:type="gramEnd"/>
      <w:r w:rsidRPr="007E7F68">
        <w:rPr>
          <w:sz w:val="27"/>
          <w:szCs w:val="27"/>
        </w:rPr>
        <w:t>альний</w:t>
      </w:r>
    </w:p>
    <w:p w:rsidR="00EC6C04" w:rsidRPr="007E7F68" w:rsidRDefault="002C7020" w:rsidP="00EC6C04">
      <w:pPr>
        <w:rPr>
          <w:sz w:val="27"/>
          <w:szCs w:val="27"/>
        </w:rPr>
      </w:pPr>
      <w:r>
        <w:rPr>
          <w:sz w:val="27"/>
          <w:szCs w:val="27"/>
        </w:rPr>
        <w:t xml:space="preserve">«24» февраля </w:t>
      </w:r>
      <w:r w:rsidR="00B56597" w:rsidRPr="007E7F68">
        <w:rPr>
          <w:sz w:val="27"/>
          <w:szCs w:val="27"/>
        </w:rPr>
        <w:t xml:space="preserve"> 2015</w:t>
      </w:r>
      <w:r w:rsidR="00EC6C04" w:rsidRPr="007E7F68">
        <w:rPr>
          <w:sz w:val="27"/>
          <w:szCs w:val="27"/>
        </w:rPr>
        <w:t xml:space="preserve"> года</w:t>
      </w:r>
    </w:p>
    <w:p w:rsidR="002C7020" w:rsidRDefault="002C7020" w:rsidP="00EC6C04">
      <w:pPr>
        <w:rPr>
          <w:sz w:val="27"/>
          <w:szCs w:val="27"/>
        </w:rPr>
        <w:sectPr w:rsidR="002C7020" w:rsidSect="007E7F68">
          <w:pgSz w:w="11906" w:h="16838"/>
          <w:pgMar w:top="284" w:right="851" w:bottom="284" w:left="1418" w:header="709" w:footer="709" w:gutter="0"/>
          <w:cols w:space="708"/>
          <w:docGrid w:linePitch="360"/>
        </w:sectPr>
      </w:pPr>
      <w:r>
        <w:rPr>
          <w:sz w:val="27"/>
          <w:szCs w:val="27"/>
        </w:rPr>
        <w:t>№ 104</w:t>
      </w:r>
    </w:p>
    <w:p w:rsidR="000F5510" w:rsidRDefault="000F5510" w:rsidP="00105079">
      <w:pPr>
        <w:sectPr w:rsidR="000F5510" w:rsidSect="002C7020">
          <w:pgSz w:w="16838" w:h="11906" w:orient="landscape"/>
          <w:pgMar w:top="1418" w:right="284" w:bottom="851" w:left="340" w:header="709" w:footer="709" w:gutter="0"/>
          <w:cols w:space="708"/>
          <w:docGrid w:linePitch="360"/>
        </w:sectPr>
      </w:pPr>
    </w:p>
    <w:p w:rsidR="00A93E1A" w:rsidRDefault="00A93E1A" w:rsidP="002C7020">
      <w:pPr>
        <w:jc w:val="right"/>
      </w:pPr>
      <w:r>
        <w:lastRenderedPageBreak/>
        <w:t xml:space="preserve">Приложение </w:t>
      </w:r>
      <w:proofErr w:type="gramStart"/>
      <w:r>
        <w:t>к</w:t>
      </w:r>
      <w:proofErr w:type="gramEnd"/>
    </w:p>
    <w:p w:rsidR="00A93E1A" w:rsidRDefault="00A93E1A" w:rsidP="00A93E1A">
      <w:pPr>
        <w:jc w:val="right"/>
      </w:pPr>
      <w:r>
        <w:t>Решению</w:t>
      </w:r>
      <w:r w:rsidRPr="00E96C96">
        <w:t xml:space="preserve"> Собрания депутатов</w:t>
      </w:r>
    </w:p>
    <w:p w:rsidR="00105079" w:rsidRDefault="00A93E1A" w:rsidP="00A93E1A">
      <w:pPr>
        <w:jc w:val="right"/>
      </w:pPr>
      <w:proofErr w:type="spellStart"/>
      <w:r>
        <w:t>Дальненского</w:t>
      </w:r>
      <w:proofErr w:type="spellEnd"/>
      <w:r>
        <w:t xml:space="preserve"> сельского</w:t>
      </w:r>
      <w:r w:rsidRPr="00E96C96">
        <w:t xml:space="preserve"> поселения</w:t>
      </w:r>
    </w:p>
    <w:p w:rsidR="00A93E1A" w:rsidRPr="00E96C96" w:rsidRDefault="00A93E1A" w:rsidP="00A93E1A">
      <w:pPr>
        <w:jc w:val="right"/>
      </w:pPr>
      <w:r>
        <w:t xml:space="preserve">от « </w:t>
      </w:r>
      <w:r w:rsidR="002C7020">
        <w:t>24 » февраля 2015г. № 104</w:t>
      </w:r>
    </w:p>
    <w:p w:rsidR="00A93E1A" w:rsidRDefault="00A93E1A" w:rsidP="00105079">
      <w:pPr>
        <w:jc w:val="center"/>
        <w:rPr>
          <w:b/>
        </w:rPr>
      </w:pPr>
    </w:p>
    <w:p w:rsidR="00412C86" w:rsidRPr="00876F02" w:rsidRDefault="000F5510" w:rsidP="000F5510">
      <w:pPr>
        <w:widowControl w:val="0"/>
        <w:autoSpaceDE w:val="0"/>
        <w:autoSpaceDN w:val="0"/>
        <w:adjustRightInd w:val="0"/>
        <w:spacing w:before="75"/>
        <w:jc w:val="center"/>
        <w:outlineLvl w:val="0"/>
        <w:rPr>
          <w:b/>
          <w:bCs/>
          <w:u w:val="single"/>
        </w:rPr>
      </w:pPr>
      <w:r w:rsidRPr="00876F02">
        <w:rPr>
          <w:b/>
          <w:bCs/>
          <w:u w:val="single"/>
        </w:rPr>
        <w:t>Классификатор</w:t>
      </w:r>
      <w:r w:rsidRPr="00876F02">
        <w:rPr>
          <w:b/>
          <w:bCs/>
          <w:u w:val="single"/>
        </w:rPr>
        <w:br/>
        <w:t>видов разрешенного использования земельных участков</w:t>
      </w:r>
    </w:p>
    <w:p w:rsidR="000F5510" w:rsidRPr="00876F02" w:rsidRDefault="00412C86" w:rsidP="000F5510">
      <w:pPr>
        <w:widowControl w:val="0"/>
        <w:autoSpaceDE w:val="0"/>
        <w:autoSpaceDN w:val="0"/>
        <w:adjustRightInd w:val="0"/>
        <w:spacing w:before="75"/>
        <w:jc w:val="center"/>
        <w:outlineLvl w:val="0"/>
        <w:rPr>
          <w:b/>
          <w:bCs/>
          <w:u w:val="single"/>
        </w:rPr>
      </w:pPr>
      <w:r w:rsidRPr="00876F02">
        <w:rPr>
          <w:b/>
          <w:u w:val="single"/>
        </w:rPr>
        <w:t>относительно территориальных зон применения вида разрешенного использования земельного участка</w:t>
      </w:r>
    </w:p>
    <w:p w:rsidR="000F5510" w:rsidRPr="005225A9" w:rsidRDefault="000F5510" w:rsidP="000F5510">
      <w:pPr>
        <w:widowControl w:val="0"/>
        <w:autoSpaceDE w:val="0"/>
        <w:autoSpaceDN w:val="0"/>
        <w:adjustRightInd w:val="0"/>
        <w:ind w:firstLine="720"/>
        <w:jc w:val="both"/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694"/>
        <w:gridCol w:w="5313"/>
        <w:gridCol w:w="2190"/>
        <w:gridCol w:w="4545"/>
      </w:tblGrid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Наименование вида разрешенного использования земельного участка*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Описание вида разрешенного использования земельного участка**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Код (числовое обозначение) вида разрешенного использования земельного участка***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Территориальные</w:t>
            </w:r>
            <w:r w:rsidRPr="00115249">
              <w:t xml:space="preserve"> зон</w:t>
            </w:r>
            <w:r>
              <w:t>ы применения</w:t>
            </w:r>
            <w:r w:rsidRPr="00115249">
              <w:t>вида разрешенного и</w:t>
            </w:r>
            <w:r>
              <w:t>спользования земельного участка</w:t>
            </w: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1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2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3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0" w:name="sub_1010"/>
            <w:r w:rsidRPr="005225A9">
              <w:t>Сельскохозяйственное использование</w:t>
            </w:r>
            <w:bookmarkEnd w:id="0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Ведение сельского хозяйства.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Содержание данного вида разрешенного использования включает в себя содержание видов разрешенного использования с кодами 1.1-1.18, в том числе размещение зданий и сооружений, используемых для хранения и переработки сельскохозяйственной продукции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1.0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СХ - зона сельскохозяйственного использования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П-1 – производственные зоны</w:t>
            </w:r>
          </w:p>
          <w:p w:rsidR="000F5510" w:rsidRPr="005225A9" w:rsidRDefault="0074489D" w:rsidP="0074489D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74489D">
              <w:t>Р</w:t>
            </w:r>
            <w:proofErr w:type="gramEnd"/>
            <w:r w:rsidRPr="0074489D">
              <w:t xml:space="preserve"> – зоны рекреационного назначения</w:t>
            </w: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1" w:name="sub_1011"/>
            <w:r w:rsidRPr="005225A9">
              <w:t>Растениеводство</w:t>
            </w:r>
            <w:bookmarkEnd w:id="1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Осуществление хозяйственной деятельности, связанной с выращиванием сельскохозяйственных культур.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Содержание данного вида разрешенного использования включает в себя содержание видов разрешенного использования с кодами 1.2-1.6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1.1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СХ - зона сельскохозяйственного использования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П-1 – производственные зоны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2" w:name="sub_1012"/>
            <w:r w:rsidRPr="005225A9">
              <w:t>Выращивание зерновых и иных сельскохозяйственных культур</w:t>
            </w:r>
            <w:bookmarkEnd w:id="2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 xml:space="preserve"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эфиромасличных, и </w:t>
            </w:r>
            <w:r w:rsidRPr="005225A9">
              <w:lastRenderedPageBreak/>
              <w:t>иных сельскохозяйственных культур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lastRenderedPageBreak/>
              <w:t>1.2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СХ - зона сельскохозяйственного использования</w:t>
            </w:r>
          </w:p>
          <w:p w:rsidR="000F5510" w:rsidRDefault="000F5510" w:rsidP="0074489D">
            <w:pPr>
              <w:jc w:val="center"/>
            </w:pPr>
          </w:p>
          <w:p w:rsidR="00CE37A1" w:rsidRDefault="00CE37A1" w:rsidP="0074489D">
            <w:pPr>
              <w:jc w:val="center"/>
            </w:pPr>
          </w:p>
          <w:p w:rsidR="00CE37A1" w:rsidRDefault="00CE37A1" w:rsidP="0074489D">
            <w:pPr>
              <w:jc w:val="center"/>
            </w:pPr>
          </w:p>
          <w:p w:rsidR="00CE37A1" w:rsidRDefault="00CE37A1" w:rsidP="0074489D">
            <w:pPr>
              <w:jc w:val="center"/>
            </w:pP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3" w:name="sub_1013"/>
            <w:r w:rsidRPr="005225A9">
              <w:lastRenderedPageBreak/>
              <w:t>Овощеводство</w:t>
            </w:r>
            <w:bookmarkEnd w:id="3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1.3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СХ - зона сельскохозяйственного использования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П-1 – производственные зоны</w:t>
            </w:r>
          </w:p>
          <w:p w:rsidR="000F5510" w:rsidRDefault="000F5510" w:rsidP="0074489D">
            <w:pPr>
              <w:jc w:val="center"/>
            </w:pP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4" w:name="sub_1014"/>
            <w:r w:rsidRPr="005225A9">
              <w:t>Выращивание тонизирующих, лекарственных, цветочных культур</w:t>
            </w:r>
            <w:bookmarkEnd w:id="4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1.4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СХ - зона сельскохозяйственного использования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>
              <w:t>Р</w:t>
            </w:r>
            <w:proofErr w:type="gramEnd"/>
            <w:r>
              <w:t xml:space="preserve"> – зоны рекреационного назначения</w:t>
            </w:r>
          </w:p>
          <w:p w:rsidR="000F5510" w:rsidRDefault="000F5510" w:rsidP="0074489D">
            <w:pPr>
              <w:jc w:val="center"/>
            </w:pP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5" w:name="sub_1015"/>
            <w:r w:rsidRPr="005225A9">
              <w:t>Садоводство</w:t>
            </w:r>
            <w:bookmarkEnd w:id="5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винограда, и иных многолетних культур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1.5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СХ - зона сельскохозяйственного использования</w:t>
            </w:r>
          </w:p>
          <w:p w:rsidR="000F5510" w:rsidRDefault="0074489D" w:rsidP="0074489D">
            <w:pPr>
              <w:jc w:val="center"/>
            </w:pPr>
            <w:proofErr w:type="gramStart"/>
            <w:r w:rsidRPr="0074489D">
              <w:t>Р</w:t>
            </w:r>
            <w:proofErr w:type="gramEnd"/>
            <w:r w:rsidRPr="0074489D">
              <w:t xml:space="preserve"> – зоны рекреационного назначения</w:t>
            </w: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6" w:name="sub_1016"/>
            <w:r w:rsidRPr="005225A9">
              <w:t>Выращивание льна и конопли</w:t>
            </w:r>
            <w:bookmarkEnd w:id="6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1.6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СХ - зона сельскохозяйственного использования</w:t>
            </w:r>
          </w:p>
          <w:p w:rsidR="000F5510" w:rsidRDefault="000F5510" w:rsidP="0074489D">
            <w:pPr>
              <w:jc w:val="center"/>
            </w:pP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7" w:name="sub_1017"/>
            <w:r w:rsidRPr="005225A9">
              <w:t>Животноводство</w:t>
            </w:r>
            <w:bookmarkEnd w:id="7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Содержание данного вида разрешенного использования включает в себя содержание видов разрешенного использования с кодами 1.8-1.11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1.7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СХ - зона сельскохозяйственного использования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П-1 – производственные зоны</w:t>
            </w:r>
          </w:p>
          <w:p w:rsidR="000F5510" w:rsidRDefault="000F5510" w:rsidP="0074489D">
            <w:pPr>
              <w:jc w:val="center"/>
            </w:pPr>
            <w:proofErr w:type="gramStart"/>
            <w:r>
              <w:t>Р</w:t>
            </w:r>
            <w:proofErr w:type="gramEnd"/>
            <w:r>
              <w:t xml:space="preserve"> – зоны рекреационного назначения</w:t>
            </w: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8" w:name="sub_1018"/>
            <w:r w:rsidRPr="005225A9">
              <w:lastRenderedPageBreak/>
              <w:t>Скотоводство</w:t>
            </w:r>
            <w:bookmarkEnd w:id="8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 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1.8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СХ - зона сельскохозяйственного использования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П-1 – производственные зоны</w:t>
            </w:r>
          </w:p>
          <w:p w:rsidR="000F5510" w:rsidRDefault="000F5510" w:rsidP="0074489D">
            <w:pPr>
              <w:jc w:val="center"/>
            </w:pP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9" w:name="sub_1019"/>
            <w:r w:rsidRPr="005225A9">
              <w:t>Звероводство</w:t>
            </w:r>
            <w:bookmarkEnd w:id="9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Осуществление хозяйственной деятельности, связанной с разведением в неволе ценных пушных зверей;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1.9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СХ - зона сельскохозяйственного использования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П-1 – производственные зоны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>
              <w:t>Р</w:t>
            </w:r>
            <w:proofErr w:type="gramEnd"/>
            <w:r>
              <w:t xml:space="preserve"> – зоны рекреационного назначения</w:t>
            </w: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10" w:name="sub_110"/>
            <w:r w:rsidRPr="005225A9">
              <w:t>Птицеводство</w:t>
            </w:r>
            <w:bookmarkEnd w:id="10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1.10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СХ - зона сельскохозяйственного использования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П-1 – производственные зоны</w:t>
            </w:r>
          </w:p>
          <w:p w:rsidR="000F5510" w:rsidRPr="005225A9" w:rsidRDefault="0074489D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74489D">
              <w:t>Р</w:t>
            </w:r>
            <w:proofErr w:type="gramEnd"/>
            <w:r w:rsidRPr="0074489D">
              <w:t xml:space="preserve"> – зоны рекреационного назначения</w:t>
            </w: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11" w:name="sub_111"/>
            <w:r w:rsidRPr="005225A9">
              <w:t>Свиноводство</w:t>
            </w:r>
            <w:bookmarkEnd w:id="11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Осуществление хозяйственной деятельности, связанной с разведением свиней;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lastRenderedPageBreak/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lastRenderedPageBreak/>
              <w:t>1.11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СХ - зона сельскохозяйственного использования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П-1 – производственные зоны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12" w:name="sub_112"/>
            <w:r w:rsidRPr="005225A9">
              <w:lastRenderedPageBreak/>
              <w:t>Пчеловодство</w:t>
            </w:r>
            <w:bookmarkEnd w:id="12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сооружений используемых для хранения и первичной переработки продукции пчеловодства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1.12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СХ - зона сельскохозяйственного использования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П-1 – производственные зоны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>
              <w:t>Р</w:t>
            </w:r>
            <w:proofErr w:type="gramEnd"/>
            <w:r>
              <w:t xml:space="preserve"> – зоны рекреационного назначения</w:t>
            </w: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13" w:name="sub_113"/>
            <w:r w:rsidRPr="005225A9">
              <w:t>Рыбоводство</w:t>
            </w:r>
            <w:bookmarkEnd w:id="13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Осуществление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 w:rsidRPr="005225A9">
              <w:t>аквакультуры</w:t>
            </w:r>
            <w:proofErr w:type="spellEnd"/>
            <w:r w:rsidRPr="005225A9">
              <w:t>); размещение зданий, сооружений, оборудования, необходимых для осуществления рыбоводства (</w:t>
            </w:r>
            <w:proofErr w:type="spellStart"/>
            <w:r w:rsidRPr="005225A9">
              <w:t>аквакультуры</w:t>
            </w:r>
            <w:proofErr w:type="spellEnd"/>
            <w:r w:rsidRPr="005225A9">
              <w:t>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1.13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СХ - зона сельскохозяйственного использования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П-1 – производственные зоны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>
              <w:t>Р</w:t>
            </w:r>
            <w:proofErr w:type="gramEnd"/>
            <w:r>
              <w:t xml:space="preserve"> – зоны рекреационного назначения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 – зоны водных объектов</w:t>
            </w: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14" w:name="sub_10114"/>
            <w:r w:rsidRPr="005225A9">
              <w:t>Научное обеспечение сельского хозяйства</w:t>
            </w:r>
            <w:bookmarkEnd w:id="14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 размещение коллекций генетических ресурсов растений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1.14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СХ - зона сельскохозяйственного использования</w:t>
            </w:r>
          </w:p>
          <w:p w:rsidR="000F5510" w:rsidRPr="005225A9" w:rsidRDefault="007E7F68" w:rsidP="007E7F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ОД – общественно деловая зона  </w:t>
            </w: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15" w:name="sub_10115"/>
            <w:r w:rsidRPr="005225A9">
              <w:t>Хранение и переработка</w:t>
            </w:r>
            <w:bookmarkEnd w:id="15"/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r w:rsidRPr="005225A9">
              <w:t>сельскохозяйственной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r w:rsidRPr="005225A9">
              <w:t>продукции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1.15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СХ - зона сельскохозяйственного использования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П-1 – производственные зоны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16" w:name="sub_10116"/>
            <w:r w:rsidRPr="005225A9">
              <w:t xml:space="preserve">Ведение личного подсобного хозяйства </w:t>
            </w:r>
            <w:r w:rsidRPr="005225A9">
              <w:lastRenderedPageBreak/>
              <w:t>на полевых участках</w:t>
            </w:r>
            <w:bookmarkEnd w:id="16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lastRenderedPageBreak/>
              <w:t xml:space="preserve">Производство сельскохозяйственной продукции без права возведения объектов капитального </w:t>
            </w:r>
            <w:r w:rsidRPr="005225A9">
              <w:lastRenderedPageBreak/>
              <w:t>строительства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lastRenderedPageBreak/>
              <w:t>1.16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СХ - зона сельскохозяйственного использования</w:t>
            </w:r>
          </w:p>
          <w:p w:rsidR="000F5510" w:rsidRPr="005225A9" w:rsidRDefault="000F5510" w:rsidP="00CE37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(жилая зона вводоохраной зоне)</w:t>
            </w: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17" w:name="sub_10117"/>
            <w:r w:rsidRPr="005225A9">
              <w:lastRenderedPageBreak/>
              <w:t>Питомники</w:t>
            </w:r>
            <w:bookmarkEnd w:id="17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1.17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СХ - зона сельскохозяйственного использования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>
              <w:t>Р</w:t>
            </w:r>
            <w:proofErr w:type="gramEnd"/>
            <w:r>
              <w:t xml:space="preserve"> – зоны рекреационного назначения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18" w:name="sub_10118"/>
            <w:r w:rsidRPr="005225A9">
              <w:t>Обеспечение</w:t>
            </w:r>
            <w:bookmarkEnd w:id="18"/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r w:rsidRPr="005225A9">
              <w:t>сельскохозяйственного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r w:rsidRPr="005225A9">
              <w:t>производства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1.18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СХ - зона сельскохозяйственного использования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П-1 – производственные зоны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>
              <w:t>Р</w:t>
            </w:r>
            <w:proofErr w:type="gramEnd"/>
            <w:r>
              <w:t xml:space="preserve"> – зоны рекреационного назначения</w:t>
            </w:r>
          </w:p>
          <w:p w:rsidR="000F5510" w:rsidRPr="005225A9" w:rsidRDefault="007E7F68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ОД – общественно деловая зона</w:t>
            </w: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19" w:name="sub_1020"/>
            <w:r w:rsidRPr="005225A9">
              <w:t>Жилая застройка</w:t>
            </w:r>
            <w:bookmarkEnd w:id="19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жилых помещений различного вида и обеспечение проживания в них. К жилой застройке относятся здания (помещения в них), предназначенные для проживания человека, за исключением зданий (помещений), используемых: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- с целью извлечения предпринимательской выгоды из предоставления жилого помещения для временного проживания в них (гостиницы, дома отдыха);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 xml:space="preserve">- для проживания с одновременным осуществлением лечения или социального обслуживания населения (санатории, дома ребенка, дома </w:t>
            </w:r>
            <w:proofErr w:type="gramStart"/>
            <w:r w:rsidRPr="005225A9">
              <w:t>престарелых</w:t>
            </w:r>
            <w:proofErr w:type="gramEnd"/>
            <w:r w:rsidRPr="005225A9">
              <w:t>, больницы);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- как способ обеспечения непрерывности производства (вахтовые помещения, служебные жилые помещения на производственных объектах);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 xml:space="preserve">- как способ обеспечения деятельности режимного учреждения (казармы, караульные </w:t>
            </w:r>
            <w:r w:rsidRPr="005225A9">
              <w:lastRenderedPageBreak/>
              <w:t>помещения, места лишения свободы, содержания под стражей).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Содержание данного вида разрешенного использования включает в себя содержание видов разрешенного использования с кодами 2.1-2.7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lastRenderedPageBreak/>
              <w:t>2.0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Ж-1 – зоны индивидуальной жилой застройки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Ж-1-1 – зоны индивидуальной жилой застройки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(жилая зона в санитарно-защитной зоне)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Ж-1-2 – зоны индивидуальной жилой застройки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(жилая зона вводоохраной зоне)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20" w:name="sub_1021"/>
            <w:r w:rsidRPr="005225A9">
              <w:lastRenderedPageBreak/>
              <w:t>Малоэтажная жилая застройка (индивидуальное жилищное строительство;</w:t>
            </w:r>
            <w:bookmarkEnd w:id="20"/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r w:rsidRPr="005225A9">
              <w:t>размещение дачных домов и садовых домов)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жилого дома, не предназначенного для раздела на квартиры (дом, пригодный для постоянного проживания, высотой не выше трех надземных этажей);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выращивание плодовых, ягодных, овощных, бахчевых или иных декоративных или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сельскохозяйственных культур;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гаражей и подсобных сооружений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2.1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Ж-1 – зоны индивидуальной жилой застройки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Ж-1-1 – зоны индивидуальной жилой застройки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(жилая зона в санитарно-защитной зоне)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Ж-1-2 – зоны индивидуальной жилой застройки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(жилая зона вводоохраной зоне)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ТР </w:t>
            </w:r>
            <w:proofErr w:type="gramStart"/>
            <w:r>
              <w:t>–з</w:t>
            </w:r>
            <w:proofErr w:type="gramEnd"/>
            <w:r>
              <w:t>оны автомобильного транспорта</w:t>
            </w: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21" w:name="sub_1022"/>
            <w:r w:rsidRPr="005225A9">
              <w:t>Приусадебный участок личного подсобного хозяйства</w:t>
            </w:r>
            <w:bookmarkEnd w:id="21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производство сельскохозяйственной продукции;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гаража и иных вспомогательных сооружений;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содержание сельскохозяйственных животных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2.2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Ж-1 – зоны индивидуальной жилой застройки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Ж-1-1 – зоны индивидуальной жилой застройки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(жилая зона в санитарно-защитной зоне)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Ж-1-2 – зоны индивидуальной жилой застройки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(жилая зона вводоохраной зоне)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22" w:name="sub_1023"/>
            <w:r w:rsidRPr="005225A9">
              <w:t>Блокированная жилая застройка</w:t>
            </w:r>
            <w:bookmarkEnd w:id="22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жилого дома, не предназначенного для раздела на квартиры (жилой дом, пригодный для постоянного проживания, высотой не выше трех надземных этажей, имеющих общую стену с соседним домом, при общем количестве совмещенных домов не более десяти);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разведение декоративных и плодовых деревьев, овощей и ягодных культур, размещение гаражей и иных вспомогательных сооружений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2.3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Ж-1 – зоны индивидуальной жилой застройки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Ж-1-1 – зоны индивидуальной жилой застройки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(жилая зона в санитарно-защитной зоне)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Ж-1-2 – зоны индивидуальной жилой застройки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(жилая зона вводоохраной зоне)</w:t>
            </w:r>
          </w:p>
          <w:p w:rsidR="000F5510" w:rsidRPr="005225A9" w:rsidRDefault="000F5510" w:rsidP="00F048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23" w:name="sub_1024"/>
            <w:r w:rsidRPr="005225A9">
              <w:t>Передвижное жилье</w:t>
            </w:r>
            <w:bookmarkEnd w:id="23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 xml:space="preserve">Размещение сооружений, пригодных к </w:t>
            </w:r>
            <w:r w:rsidRPr="005225A9">
              <w:lastRenderedPageBreak/>
              <w:t>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lastRenderedPageBreak/>
              <w:t>2.4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>
              <w:t>Р</w:t>
            </w:r>
            <w:proofErr w:type="gramEnd"/>
            <w:r>
              <w:t xml:space="preserve"> – зоны рекреационного назначения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ОД – общественно деловая зона</w:t>
            </w: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24" w:name="sub_1025"/>
            <w:proofErr w:type="spellStart"/>
            <w:r w:rsidRPr="005225A9">
              <w:lastRenderedPageBreak/>
              <w:t>Среднеэтажная</w:t>
            </w:r>
            <w:proofErr w:type="spellEnd"/>
            <w:r w:rsidRPr="005225A9">
              <w:t xml:space="preserve"> жилая застройка</w:t>
            </w:r>
            <w:bookmarkEnd w:id="24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жилых домов, предназначенных для разделения на квартиры, каждая из которых пригодна для постоянного проживания (жилые дома, высотой не выше восьми надземных этажей, разделенных на две и более квартиры);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благоустройство и озеленение;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подземных гаражей и автостоянок;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r w:rsidRPr="005225A9">
              <w:t>обустройство спортивных и детских площадок, площадок отдыха;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2.5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Ж-1 – зоны индивидуальной жилой застройки</w:t>
            </w:r>
          </w:p>
          <w:p w:rsidR="000F5510" w:rsidRPr="005225A9" w:rsidRDefault="000F5510" w:rsidP="00F048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r w:rsidRPr="005225A9">
              <w:t>Многоэтажная жилая застройка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25" w:name="sub_1026"/>
            <w:r w:rsidRPr="005225A9">
              <w:t>(высотная застройка)</w:t>
            </w:r>
            <w:bookmarkEnd w:id="25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жилых домов, предназначенных для разделения на квартиры, каждая из которых пригодна для постоянного проживания (жилые дома высотой девять и выше этажей, включая подземные, разделенных на двадцать и более квартир);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благоустройство и озеленение придомовых территорий;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 xml:space="preserve">обустройство спортивных и детских площадок, хозяйственных площадок; размещение </w:t>
            </w:r>
            <w:r w:rsidRPr="005225A9">
              <w:lastRenderedPageBreak/>
              <w:t>подземных гаражей и наземных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lastRenderedPageBreak/>
              <w:t>2.6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Ж-1 – зоны индивидуальной жилой застройки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26" w:name="sub_1027"/>
            <w:r w:rsidRPr="005225A9">
              <w:lastRenderedPageBreak/>
              <w:t>Обслуживание жилой застройки</w:t>
            </w:r>
            <w:bookmarkEnd w:id="26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5225A9">
              <w:t>Размещение объектов недвижимости, размещение которых предусмотрено видами разрешенного использования с кодами 3.0 или 4.0, если их размещение связано с удовлетворением повседневных потребностей жителей, не причиняет вред окружающей среде и санитарному благополучию, не причиняет существенного неудобства жителям, не требует установления санитарной зоны, а площадь земельных участков под названными объектами не превышает 20% от площади территориальной зоны, в которой разрешена жилая застройка</w:t>
            </w:r>
            <w:proofErr w:type="gramEnd"/>
            <w:r w:rsidRPr="005225A9">
              <w:t xml:space="preserve">, </w:t>
            </w:r>
            <w:proofErr w:type="gramStart"/>
            <w:r w:rsidRPr="005225A9">
              <w:t>предусмотренная</w:t>
            </w:r>
            <w:proofErr w:type="gramEnd"/>
            <w:r w:rsidRPr="005225A9">
              <w:t xml:space="preserve"> видами разрешенного использования с кодами 2.1- 2.6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2.7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Ж-1 – зоны индивидуальной жилой застройки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ОД – общественно деловая зона</w:t>
            </w:r>
          </w:p>
          <w:p w:rsidR="00F0488A" w:rsidRDefault="00F0488A" w:rsidP="00F048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Ж-1-1 – зоны индивидуальной жилой застройки</w:t>
            </w:r>
          </w:p>
          <w:p w:rsidR="00F0488A" w:rsidRDefault="00F0488A" w:rsidP="00F048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(жилая зона в санитарно-защитной зоне)</w:t>
            </w:r>
          </w:p>
          <w:p w:rsidR="00F0488A" w:rsidRDefault="00F0488A" w:rsidP="00F048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Ж-1-2 – зоны индивидуальной жилой застройки</w:t>
            </w:r>
          </w:p>
          <w:p w:rsidR="000F5510" w:rsidRPr="005225A9" w:rsidRDefault="00F0488A" w:rsidP="00F048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(жилая зона вводоохраной зоне)</w:t>
            </w: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27" w:name="sub_1030"/>
            <w:r w:rsidRPr="005225A9">
              <w:t>Общественное использование объектов капитального строительства</w:t>
            </w:r>
            <w:bookmarkEnd w:id="27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объектов капитального строительства в целях обеспечения удовлетворения бытовых, социальных и духовных потребностей человека.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Содержание данного вида разрешенного использования включает в себя содержание видов разрешенного использования с кодами 3.1-3.10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3.0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Ж-1 – зоны индивидуальной жилой застройки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ОД – общественно деловая зона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28" w:name="sub_1031"/>
            <w:r w:rsidRPr="005225A9">
              <w:t>Коммунальное обслуживание</w:t>
            </w:r>
            <w:bookmarkEnd w:id="28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5225A9">
              <w:t xml:space="preserve">Размещение объектов капитального строительства в целях обеспечения населения и организаций коммунальными услугами, в частности: поставка воды, тепла, электричества, </w:t>
            </w:r>
            <w:r w:rsidRPr="005225A9">
              <w:lastRenderedPageBreak/>
              <w:t>газа, предоставление услуг связи, отвод канализационных стоков, очистка и уборка объектов недвижимости (котельные,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мусоросжигательные и мусороперерабатывающие</w:t>
            </w:r>
            <w:proofErr w:type="gramEnd"/>
            <w:r w:rsidRPr="005225A9">
              <w:t xml:space="preserve"> заводы, полигоны по захоронению и сортировке бытового мусора и отходов, места сбора вещей для их вторичной переработки, а также здания или помещения, предназначенные для приема населения и организаций в связи с предоставлением им коммунальных услуг)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lastRenderedPageBreak/>
              <w:t>3.1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Ж-1 – зоны индивидуальной жилой застройки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ОД – общественно деловая зона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П-1 – производственные зоны</w:t>
            </w:r>
          </w:p>
          <w:p w:rsidR="000F5510" w:rsidRPr="005225A9" w:rsidRDefault="000F5510" w:rsidP="00F048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29" w:name="sub_1032"/>
            <w:r w:rsidRPr="005225A9">
              <w:lastRenderedPageBreak/>
              <w:t>Социальное обслуживание</w:t>
            </w:r>
            <w:bookmarkEnd w:id="29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5225A9"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</w:t>
            </w:r>
            <w:proofErr w:type="gramEnd"/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объектов капитального строительства для размещения отделений почты и телеграфа;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 xml:space="preserve">размещение объектов капитального строительства для размещения общественных </w:t>
            </w:r>
            <w:r w:rsidRPr="005225A9">
              <w:lastRenderedPageBreak/>
              <w:t>некоммерческих организаций: благотворительных организаций, клубов по интересам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lastRenderedPageBreak/>
              <w:t>3.2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ОД – общественно деловая зона</w:t>
            </w:r>
          </w:p>
          <w:p w:rsidR="000F5510" w:rsidRPr="005225A9" w:rsidRDefault="000F5510" w:rsidP="00F048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30" w:name="sub_1033"/>
            <w:r w:rsidRPr="005225A9">
              <w:lastRenderedPageBreak/>
              <w:t>Бытовое обслуживание</w:t>
            </w:r>
            <w:bookmarkEnd w:id="30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похоронные бюро)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3.3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ОД – общественно деловая зона</w:t>
            </w:r>
          </w:p>
          <w:p w:rsidR="000F5510" w:rsidRPr="005225A9" w:rsidRDefault="000F5510" w:rsidP="00F048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31" w:name="sub_1034"/>
            <w:r w:rsidRPr="005225A9">
              <w:t>Здравоохранение</w:t>
            </w:r>
            <w:bookmarkEnd w:id="31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объектов капитального строительства, предназначенных для оказания гражданам медицинской помощи (поликлиники, фельдшерские пункты, больницы и пункты здравоохранения, родильные дома, центры матери и ребенка, диагностические центры, санатории и профилактории, обеспечивающие оказание услуги по лечению)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3.4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ОД – общественно деловая зона</w:t>
            </w:r>
          </w:p>
          <w:p w:rsidR="000F5510" w:rsidRPr="005225A9" w:rsidRDefault="000F5510" w:rsidP="00F048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32" w:name="sub_1035"/>
            <w:r w:rsidRPr="005225A9">
              <w:t>Образование и просвещение</w:t>
            </w:r>
            <w:bookmarkEnd w:id="32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5225A9">
              <w:t>Размещение объектов капитального строительства, предназначенных для воспитания, образования и просвещения (детские ясли, детские сады, школы, лицеи, гимназии, профессиональные технические училища, колледжи, художественные, музыкальные школы и училища, образовательные кружки,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воспитанию, образованию и просвещению)</w:t>
            </w:r>
            <w:proofErr w:type="gramEnd"/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3.5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ОД – общественно деловая зона</w:t>
            </w:r>
          </w:p>
          <w:p w:rsidR="000F5510" w:rsidRPr="005225A9" w:rsidRDefault="000F5510" w:rsidP="00F048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33" w:name="sub_1036"/>
            <w:r w:rsidRPr="005225A9">
              <w:t>Культурное развитие</w:t>
            </w:r>
            <w:bookmarkEnd w:id="33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кинозалов;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устройство площадок для празднеств и гуляний;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lastRenderedPageBreak/>
              <w:t>размещение зданий и сооружений для размещения цирков, зверинцев, зоопарков, океанариумов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lastRenderedPageBreak/>
              <w:t>3.6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ОД – общественно деловая зона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>
              <w:t>Р</w:t>
            </w:r>
            <w:proofErr w:type="gramEnd"/>
            <w:r>
              <w:t xml:space="preserve"> – зоны рекреационного назначения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34" w:name="sub_1037"/>
            <w:r w:rsidRPr="005225A9">
              <w:lastRenderedPageBreak/>
              <w:t>Религиозное использование</w:t>
            </w:r>
            <w:bookmarkEnd w:id="34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5225A9"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</w:t>
            </w:r>
            <w:proofErr w:type="gramEnd"/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3.7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ОД – общественно деловая зона</w:t>
            </w:r>
          </w:p>
          <w:p w:rsidR="000F5510" w:rsidRPr="005225A9" w:rsidRDefault="00F0488A" w:rsidP="00F048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0488A">
              <w:t>Ж-1 – зоны индивидуальной жилой застройки</w:t>
            </w: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35" w:name="sub_1038"/>
            <w:r w:rsidRPr="005225A9">
              <w:t>Общественное управление</w:t>
            </w:r>
            <w:bookmarkEnd w:id="35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 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3.8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ОД – общественно деловая зона</w:t>
            </w:r>
          </w:p>
          <w:p w:rsidR="000F5510" w:rsidRPr="005225A9" w:rsidRDefault="000F5510" w:rsidP="00F048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36" w:name="sub_1039"/>
            <w:r w:rsidRPr="005225A9">
              <w:t>Обеспечение научной деятельности</w:t>
            </w:r>
            <w:bookmarkEnd w:id="36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5225A9">
              <w:t xml:space="preserve">Размещение объектов капитального строительства для проведения научных исследований и изысканий, испытаний опытных промышленных образцов, для размещения организаций, осуществляющих научные </w:t>
            </w:r>
            <w:r w:rsidRPr="005225A9">
              <w:lastRenderedPageBreak/>
              <w:t>изыскания, исследования и разработки (научно-исследовательские институты, проектные институты, научные центры, опытно-конструкторские центры, государственные академии наук, в том числе отраслевые), проведения научной и селекционной работы, ведения сельского и лесного хозяйства для получения ценных с научной точки зрения образцов растительного и животного мира</w:t>
            </w:r>
            <w:proofErr w:type="gramEnd"/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lastRenderedPageBreak/>
              <w:t>3.9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ОД – общественно деловая зона</w:t>
            </w:r>
          </w:p>
          <w:p w:rsidR="000F5510" w:rsidRPr="005225A9" w:rsidRDefault="000F5510" w:rsidP="00F048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37" w:name="sub_10310"/>
            <w:r w:rsidRPr="005225A9">
              <w:lastRenderedPageBreak/>
              <w:t>Ветеринарное обслуживание</w:t>
            </w:r>
            <w:bookmarkEnd w:id="37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объектов капитального строительства, предназначенных для оказания ветеринарных услуг, временного содержания или разведения животных, не являющихся сельскохозяйственными, под надзором человека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3.10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ОД – общественно деловая зона</w:t>
            </w:r>
          </w:p>
          <w:p w:rsidR="000F5510" w:rsidRPr="005225A9" w:rsidRDefault="000F5510" w:rsidP="00F048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38" w:name="sub_1040"/>
            <w:r w:rsidRPr="005225A9">
              <w:t>Предпринимательство</w:t>
            </w:r>
            <w:bookmarkEnd w:id="38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кодами 4.1-4.9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4.0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ОД – общественно деловая зона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>
              <w:t>Р</w:t>
            </w:r>
            <w:proofErr w:type="gramEnd"/>
            <w:r>
              <w:t xml:space="preserve"> – зоны рекреационного назначения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39" w:name="sub_1041"/>
            <w:r w:rsidRPr="005225A9">
              <w:t>Деловое управление</w:t>
            </w:r>
            <w:bookmarkEnd w:id="39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5225A9">
              <w:t>Размещение объектов капитального строительства с целью: размещения органов управления производством, торговлей, банковской, страховой деятельностью, а также иной управленческой деятельностью,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ее совершения между организациями, в том числе биржевая деятельность (за исключением банковской и страховой деятельности)</w:t>
            </w:r>
            <w:proofErr w:type="gramEnd"/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4.1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ОД – общественно деловая зона</w:t>
            </w:r>
          </w:p>
          <w:p w:rsidR="000F5510" w:rsidRPr="005225A9" w:rsidRDefault="000F5510" w:rsidP="00F048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40" w:name="sub_1042"/>
            <w:r w:rsidRPr="005225A9">
              <w:t>Торговые центры</w:t>
            </w:r>
            <w:bookmarkEnd w:id="40"/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r w:rsidRPr="005225A9">
              <w:lastRenderedPageBreak/>
              <w:t>(Торгово-развлекательные центры)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lastRenderedPageBreak/>
              <w:t xml:space="preserve">Размещение объектов капитального </w:t>
            </w:r>
            <w:r w:rsidRPr="005225A9">
              <w:lastRenderedPageBreak/>
              <w:t>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кодами 4.5-4.9;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lastRenderedPageBreak/>
              <w:t>4.2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ОД – общественно деловая зона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>
              <w:lastRenderedPageBreak/>
              <w:t>Р</w:t>
            </w:r>
            <w:proofErr w:type="gramEnd"/>
            <w:r>
              <w:t xml:space="preserve"> – зоны рекреационного назначения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41" w:name="sub_1043"/>
            <w:r w:rsidRPr="005225A9">
              <w:lastRenderedPageBreak/>
              <w:t>Рынки</w:t>
            </w:r>
            <w:bookmarkEnd w:id="41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объектов капитального строительства, сооружений, предназначенных для организации постоянной или временной торговли (ярмарка, ярмарка-выставка, рынок, базар), с учетом того, что каждое из торговых мест не располагает торговой площадью более 200 кв. м;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4.3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ОД – общественно деловая зона</w:t>
            </w:r>
          </w:p>
          <w:p w:rsidR="000F5510" w:rsidRPr="005225A9" w:rsidRDefault="000F5510" w:rsidP="00F048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42" w:name="sub_1044"/>
            <w:r w:rsidRPr="005225A9">
              <w:t>Магазины</w:t>
            </w:r>
            <w:bookmarkEnd w:id="42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4.4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ОД – общественно деловая зона</w:t>
            </w:r>
          </w:p>
          <w:p w:rsidR="000F5510" w:rsidRPr="005225A9" w:rsidRDefault="000F5510" w:rsidP="00F048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43" w:name="sub_1045"/>
            <w:r w:rsidRPr="005225A9">
              <w:t>Банковская и страховая деятельность</w:t>
            </w:r>
            <w:bookmarkEnd w:id="43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5225A9">
              <w:t>Размещение объектов капитального строительства, предназначенных для размещения организаций, оказывающих банковские и страховые</w:t>
            </w:r>
            <w:proofErr w:type="gramEnd"/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4.5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ОД – общественно деловая зона</w:t>
            </w:r>
          </w:p>
          <w:p w:rsidR="000F5510" w:rsidRPr="005225A9" w:rsidRDefault="000F5510" w:rsidP="00F048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44" w:name="sub_1046"/>
            <w:r w:rsidRPr="005225A9">
              <w:t>Общественное питание</w:t>
            </w:r>
            <w:bookmarkEnd w:id="44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объектов капитального строительства в целях устройства мест общественного питания за плату (рестораны, кафе, столовые, закусочные, бары)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4.6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ОД – общественно деловая зона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>
              <w:t>Р</w:t>
            </w:r>
            <w:proofErr w:type="gramEnd"/>
            <w:r>
              <w:t xml:space="preserve"> – зоны рекреационного назначения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45" w:name="sub_1047"/>
            <w:r w:rsidRPr="005225A9">
              <w:t>Гостиничное обслуживание</w:t>
            </w:r>
            <w:bookmarkEnd w:id="45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 xml:space="preserve">Размещение гостиниц, пансионатов, домов отдыха, не оказывающих услуги по лечению, а также иных зданий, используемых с целью извлечения предпринимательской выгоды из </w:t>
            </w:r>
            <w:r w:rsidRPr="005225A9">
              <w:lastRenderedPageBreak/>
              <w:t>предоставления жилого помещения для временного проживания в них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lastRenderedPageBreak/>
              <w:t>4.7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ОД – общественно деловая зона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>
              <w:t>Р</w:t>
            </w:r>
            <w:proofErr w:type="gramEnd"/>
            <w:r>
              <w:t xml:space="preserve"> – зоны рекреационного назначения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46" w:name="sub_1048"/>
            <w:r w:rsidRPr="005225A9">
              <w:lastRenderedPageBreak/>
              <w:t>Развлечения</w:t>
            </w:r>
            <w:bookmarkEnd w:id="46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5225A9">
              <w:t>Размещение объектов капитального строительства, предназначенных для размещения: дискотек и танцевальных площадок, ночных клубов, аквапарков, боулинга, аттракционов, ипподромов, игровых автоматов (кроме игрового оборудования, используемого для проведения азартных игр) и игровых площадок;</w:t>
            </w:r>
            <w:proofErr w:type="gramEnd"/>
            <w:r w:rsidRPr="005225A9">
              <w:t xml:space="preserve"> в игорных зонах также допускается размещение игорных заведений, залов игровых автоматов, используемых для проведения азартных игр и игровых столов, а также размещение гостиниц и заведений общественного питания для посетителей игорных зон</w:t>
            </w:r>
          </w:p>
          <w:p w:rsidR="00CE37A1" w:rsidRDefault="00CE37A1" w:rsidP="0074489D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CE37A1" w:rsidRPr="005225A9" w:rsidRDefault="00CE37A1" w:rsidP="007448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4.8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ОД – общественно деловая зона</w:t>
            </w:r>
          </w:p>
          <w:p w:rsidR="000F5510" w:rsidRPr="005225A9" w:rsidRDefault="000F5510" w:rsidP="00CE37A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>
              <w:t>Р</w:t>
            </w:r>
            <w:proofErr w:type="gramEnd"/>
            <w:r>
              <w:t xml:space="preserve"> – зоны рекреационного назначения</w:t>
            </w: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47" w:name="sub_1049"/>
            <w:r w:rsidRPr="005225A9">
              <w:t>Обслуживание автотранспорта</w:t>
            </w:r>
            <w:bookmarkEnd w:id="47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постоянных или временных гаражей с несколькими стояночными местами, стоянок, автозаправочных станций (бензиновых, газовых);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магазинов сопутствующей торговли, зданий для организации общественного питания в качестве придорожного сервиса;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автомобильных моек и прачечных для автомобильных принадлежностей, мастерских, предназначенных для ремонта и обслуживания автомобилей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4.9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П-1 – производственные зоны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ОД – общественно деловая зона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>
              <w:t>Р</w:t>
            </w:r>
            <w:proofErr w:type="gramEnd"/>
            <w:r>
              <w:t xml:space="preserve"> – зоны рекреационного назначения</w:t>
            </w:r>
          </w:p>
          <w:p w:rsidR="000F5510" w:rsidRPr="005225A9" w:rsidRDefault="00E0509C" w:rsidP="00E0509C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>
              <w:t>ТР</w:t>
            </w:r>
            <w:proofErr w:type="gramEnd"/>
            <w:r>
              <w:t xml:space="preserve"> – зоны автомобильного транспорта  </w:t>
            </w: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48" w:name="sub_1050"/>
            <w:r w:rsidRPr="005225A9">
              <w:t>Отдых (рекреация)</w:t>
            </w:r>
            <w:bookmarkEnd w:id="48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Обустройство мест для занятия спортом, физкультурой, пешими или верховыми прогулками, отдыха, наблюдения за природой, пикников, охоты, рыбалки и иной деятельности.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 xml:space="preserve">Содержание данного вида разрешенного </w:t>
            </w:r>
            <w:r w:rsidRPr="005225A9">
              <w:lastRenderedPageBreak/>
              <w:t>использования включает в себя содержание видов разрешенного использования с кодами 5.1-5.5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lastRenderedPageBreak/>
              <w:t>5.0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ОД – общественно деловая зона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>
              <w:t>Р</w:t>
            </w:r>
            <w:proofErr w:type="gramEnd"/>
            <w:r>
              <w:t xml:space="preserve"> – зоны рекреационного назначения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49" w:name="sub_1051"/>
            <w:r w:rsidRPr="005225A9">
              <w:lastRenderedPageBreak/>
              <w:t>Спорт</w:t>
            </w:r>
            <w:bookmarkEnd w:id="49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трамплины), в том числе водным (причалы и сооружения, необходимые для водных видов спорта и хранения соответствующего инвентаря)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5.1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ОД – общественно деловая зона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>
              <w:t>Р</w:t>
            </w:r>
            <w:proofErr w:type="gramEnd"/>
            <w:r>
              <w:t xml:space="preserve"> – зоны рекреационного назначения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50" w:name="sub_1052"/>
            <w:r w:rsidRPr="005225A9">
              <w:t>Природно-познавательный туризм</w:t>
            </w:r>
            <w:bookmarkEnd w:id="50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 xml:space="preserve">осуществление необходимых природоохранных и </w:t>
            </w:r>
            <w:proofErr w:type="spellStart"/>
            <w:r w:rsidRPr="005225A9">
              <w:t>природовосстановительных</w:t>
            </w:r>
            <w:proofErr w:type="spellEnd"/>
            <w:r w:rsidRPr="005225A9">
              <w:t xml:space="preserve"> мероприятий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5.2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ОД – общественно деловая зона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>
              <w:t>Р</w:t>
            </w:r>
            <w:proofErr w:type="gramEnd"/>
            <w:r>
              <w:t xml:space="preserve"> – зоны рекреационного назначения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51" w:name="sub_1053"/>
            <w:r w:rsidRPr="005225A9">
              <w:t>Охота и рыбалка</w:t>
            </w:r>
            <w:bookmarkEnd w:id="51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5.3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ОД – общественно деловая зона</w:t>
            </w:r>
          </w:p>
          <w:p w:rsidR="00F0488A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>
              <w:t>Р</w:t>
            </w:r>
            <w:proofErr w:type="gramEnd"/>
            <w:r>
              <w:t xml:space="preserve"> – зоны рекреационного назначения</w:t>
            </w:r>
          </w:p>
          <w:p w:rsidR="00E0509C" w:rsidRDefault="00E0509C" w:rsidP="00E050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СХ - зона сельскохозяйственного использования</w:t>
            </w:r>
          </w:p>
          <w:p w:rsidR="000F5510" w:rsidRDefault="007932F3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 – зоны водных объектов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52" w:name="sub_1054"/>
            <w:r w:rsidRPr="005225A9">
              <w:t xml:space="preserve">Причалы для </w:t>
            </w:r>
            <w:proofErr w:type="gramStart"/>
            <w:r w:rsidRPr="005225A9">
              <w:t>маломерных</w:t>
            </w:r>
            <w:bookmarkEnd w:id="52"/>
            <w:proofErr w:type="gramEnd"/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r w:rsidRPr="005225A9">
              <w:t>судов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5.4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ОД – общественно деловая зона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>
              <w:t>Р</w:t>
            </w:r>
            <w:proofErr w:type="gramEnd"/>
            <w:r>
              <w:t xml:space="preserve"> – зоны рекреационного назначения</w:t>
            </w:r>
          </w:p>
          <w:p w:rsidR="000F5510" w:rsidRPr="005225A9" w:rsidRDefault="002A6BAB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 – зоны водных объектов</w:t>
            </w: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53" w:name="sub_1055"/>
            <w:r w:rsidRPr="005225A9">
              <w:t>Поля для гольфа или конных прогулок</w:t>
            </w:r>
            <w:bookmarkEnd w:id="53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 xml:space="preserve">Обустройство мест для игры в гольф или осуществления конных прогулок, в том числе </w:t>
            </w:r>
            <w:r w:rsidRPr="005225A9">
              <w:lastRenderedPageBreak/>
              <w:t>осуществление необходимых земляных работ и вспомогательных сооружений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lastRenderedPageBreak/>
              <w:t>5.5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ОД – общественно деловая зона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>
              <w:t>Р</w:t>
            </w:r>
            <w:proofErr w:type="gramEnd"/>
            <w:r>
              <w:t xml:space="preserve"> – зоны рекреационного назначения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54" w:name="sub_1060"/>
            <w:r w:rsidRPr="005225A9">
              <w:lastRenderedPageBreak/>
              <w:t>Производственная деятельность</w:t>
            </w:r>
            <w:bookmarkEnd w:id="54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объектов капитального строительства в целях добычи недр, их переработки, изготовления вещей промышленным способом.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Содержание данного вида разрешенного использования включает в себя содержание видов разрешенного использования с кодами 6.1-6.9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6.0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СХ - зона сельскохозяйственного использования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П-1 – производственные зоны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55" w:name="sub_1061"/>
            <w:r w:rsidRPr="005225A9">
              <w:t>Недропользование</w:t>
            </w:r>
            <w:bookmarkEnd w:id="55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Осуществление геологических изысканий;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добыча недр открытым (карьеры, отвалы) и закрытым (шахты, скважины) способами;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r w:rsidRPr="005225A9">
              <w:t>размещение объектов капитального строительства, в том числе подземных, в целях добычи недр;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r w:rsidRPr="005225A9">
              <w:t>размещение объектов капитального строительства, необходимых для подготовки сырья к транспортировке и (или) промышленной переработке;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недр происходит на межселенной территории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6.1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СХ - зона сельскохозяйственного использования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П-1 – производственные зоны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56" w:name="sub_1062"/>
            <w:r w:rsidRPr="005225A9">
              <w:t>Тяжелая промышленность</w:t>
            </w:r>
            <w:bookmarkEnd w:id="56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 xml:space="preserve"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автомобилестроения, судостроения, авиастроения, машиностроения, станкостроения, </w:t>
            </w:r>
            <w:r w:rsidRPr="005225A9">
              <w:lastRenderedPageBreak/>
              <w:t>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lastRenderedPageBreak/>
              <w:t>6.2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СХ - зона сельскохозяйственного использования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П-1 – производственные зоны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57" w:name="sub_1063"/>
            <w:r w:rsidRPr="005225A9">
              <w:lastRenderedPageBreak/>
              <w:t>Легкая промышленность</w:t>
            </w:r>
            <w:bookmarkEnd w:id="57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объектов капитального строительства, предназначенных для производства тканей, одежды, электрических (электронных), фармацевтических, стекольных, керамических товаров и товаров повседневного спроса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6.3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П-1 – производственные зоны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ОД – общественно деловая зона</w:t>
            </w:r>
          </w:p>
          <w:p w:rsidR="000F5510" w:rsidRPr="005225A9" w:rsidRDefault="000F5510" w:rsidP="00B2270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58" w:name="sub_1064"/>
            <w:r w:rsidRPr="005225A9">
              <w:t>Пищевая промышленность</w:t>
            </w:r>
            <w:bookmarkEnd w:id="58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6.4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П-1 – производственные зоны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ОД – общественно деловая зона</w:t>
            </w:r>
          </w:p>
          <w:p w:rsidR="000F5510" w:rsidRPr="005225A9" w:rsidRDefault="000F5510" w:rsidP="00B2270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59" w:name="sub_1065"/>
            <w:r w:rsidRPr="005225A9">
              <w:t>Нефтехимическая промышленность</w:t>
            </w:r>
            <w:bookmarkEnd w:id="59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6.5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СХ - зона сельскохозяйственного использования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П-1 – производственные зоны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60" w:name="sub_1066"/>
            <w:r w:rsidRPr="005225A9">
              <w:t>Строительная промышленность</w:t>
            </w:r>
            <w:bookmarkEnd w:id="60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 xml:space="preserve"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</w:t>
            </w:r>
            <w:r w:rsidRPr="005225A9">
              <w:lastRenderedPageBreak/>
              <w:t>домов или их частей и тому подобной продукции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lastRenderedPageBreak/>
              <w:t>6.6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СХ - зона сельскохозяйственного использования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П-1 – производственные зоны</w:t>
            </w: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61" w:name="sub_1067"/>
            <w:r w:rsidRPr="005225A9">
              <w:lastRenderedPageBreak/>
              <w:t>Энергетика</w:t>
            </w:r>
            <w:bookmarkEnd w:id="61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 xml:space="preserve">Размещение объектов гидроэнергетики, атомных станций, ядерных установок (за </w:t>
            </w:r>
            <w:proofErr w:type="gramStart"/>
            <w:r w:rsidRPr="005225A9">
              <w:t>исключением</w:t>
            </w:r>
            <w:proofErr w:type="gramEnd"/>
            <w:r w:rsidRPr="005225A9">
              <w:t xml:space="preserve"> создаваемых в научных целях), пунктов хранения ядерных материалов и радиоактивных веществ,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 w:rsidRPr="005225A9">
              <w:t>золоотвалов</w:t>
            </w:r>
            <w:proofErr w:type="spellEnd"/>
            <w:r w:rsidRPr="005225A9">
              <w:t>, гидротехнических сооружений);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кодом 3.1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6.7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СХ - зона сельскохозяйственного использования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П-1 – производственные зоны</w:t>
            </w: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62" w:name="sub_1068"/>
            <w:r w:rsidRPr="005225A9">
              <w:t>Связь</w:t>
            </w:r>
            <w:bookmarkEnd w:id="62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 кодом 3.1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6.8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ОД – общественно деловая зона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>
              <w:t>Р</w:t>
            </w:r>
            <w:proofErr w:type="gramEnd"/>
            <w:r>
              <w:t xml:space="preserve"> – зоны рекреационного назначения</w:t>
            </w: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63" w:name="sub_1069"/>
            <w:r w:rsidRPr="005225A9">
              <w:t>Склады</w:t>
            </w:r>
            <w:bookmarkEnd w:id="63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5225A9"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</w:t>
            </w:r>
            <w:r w:rsidRPr="005225A9">
              <w:lastRenderedPageBreak/>
              <w:t>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lastRenderedPageBreak/>
              <w:t>6.9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П-1 – производственные зоны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ОД – общественно деловая зона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>
              <w:t>Р</w:t>
            </w:r>
            <w:proofErr w:type="gramEnd"/>
            <w:r>
              <w:t xml:space="preserve"> – зоны рекреационного назначения</w:t>
            </w: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64" w:name="sub_10610"/>
            <w:r w:rsidRPr="005225A9">
              <w:lastRenderedPageBreak/>
              <w:t>Обеспечение космической деятельности</w:t>
            </w:r>
            <w:bookmarkEnd w:id="64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космодромов, стартовых комплексов и пусковых установок, командно-измерительных комплексов, центров и пунктов управления полетами космических объектов, пунктов приема, хранения и переработки информации, баз хранения космической техники, полигонов приземления космических объектов, объектов экспериментальной базы для отработки космической техники, центров и оборудования для подготовки космонавтов, других сооружений, используемых при осуществлении космической деятельности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6.10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Pr="0071486D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40"/>
                <w:szCs w:val="40"/>
              </w:rPr>
            </w:pPr>
            <w:r w:rsidRPr="0071486D">
              <w:rPr>
                <w:b/>
                <w:sz w:val="40"/>
                <w:szCs w:val="40"/>
              </w:rPr>
              <w:t>-</w:t>
            </w: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65" w:name="sub_1070"/>
            <w:r w:rsidRPr="005225A9">
              <w:t>Транспорт</w:t>
            </w:r>
            <w:bookmarkEnd w:id="65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различного рода путей сообщения и сооружений, используемых для перевозки людей или грузов, либо передачи веществ.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Содержание данного вида разрешенного использования включает в себя содержание видов разрешенного использования с кодами 7.1 -7.5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7.0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СХ - зона сельскохозяйственного использования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ОД – общественно деловая зона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>
              <w:t>Р</w:t>
            </w:r>
            <w:proofErr w:type="gramEnd"/>
            <w:r>
              <w:t xml:space="preserve"> – зоны рекреационного назначения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>
              <w:t>ТР</w:t>
            </w:r>
            <w:proofErr w:type="gramEnd"/>
            <w:r>
              <w:t xml:space="preserve"> – зоны автомобильного транспорта</w:t>
            </w: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66" w:name="sub_1071"/>
            <w:r w:rsidRPr="005225A9">
              <w:t>Железнодорожный транспорт</w:t>
            </w:r>
            <w:bookmarkEnd w:id="66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железнодорожных путей;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 xml:space="preserve">размещение объектов капитального строительства, необходимых для обеспечения железнодорожного движения, посадки и высадки пассажиров и их сопутствующего обслуживания, в том числе железнодорожные вокзалы, железнодорожные станции, погрузочные площадки и склады (за исключением складов горюче-смазочных материалов и автозаправочных станций любых типов, а также складов, предназначенных для хранения опасных </w:t>
            </w:r>
            <w:r w:rsidRPr="005225A9">
              <w:lastRenderedPageBreak/>
              <w:t>веществ и материалов);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наземных сооружений метрополитена, в том числе посадочных станций, вентиляционных шахт;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наземных сооружений для трамвайного сообщения и иных специальных дорог (канатных, монорельсовых)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lastRenderedPageBreak/>
              <w:t>7.1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Pr="0071486D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40"/>
                <w:szCs w:val="40"/>
              </w:rPr>
            </w:pPr>
            <w:r w:rsidRPr="0071486D">
              <w:rPr>
                <w:b/>
                <w:sz w:val="40"/>
                <w:szCs w:val="40"/>
              </w:rPr>
              <w:t>-</w:t>
            </w: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67" w:name="sub_1072"/>
            <w:r w:rsidRPr="005225A9">
              <w:lastRenderedPageBreak/>
              <w:t>Автомобильный транспорт</w:t>
            </w:r>
            <w:bookmarkEnd w:id="67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автомобильных дорог вне границ населенного пункта;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объектов капитального строительства, необходимых для обеспечения автомобильного движения, посадки и высадки пассажиров и их сопутствующего обслуживания, а также объектов, предназначенных для размещения постов органов внутренних дел, ответственных за безопасность дорожного движения;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оборудование земельных участков для стоянок автомобильного транспорта, а также для размещения депо (устройства мест стоянок) автомобильного транспорта, осуществляющего перевозки людей по установленному маршруту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7.2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СХ - зона сельскохозяйственного использования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ОД – общественно деловая зона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>
              <w:t>Р</w:t>
            </w:r>
            <w:proofErr w:type="gramEnd"/>
            <w:r>
              <w:t xml:space="preserve"> – зоны рекреационного назначения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>
              <w:t>ТР</w:t>
            </w:r>
            <w:proofErr w:type="gramEnd"/>
            <w:r>
              <w:t xml:space="preserve"> – зоны автомобильного транспорта</w:t>
            </w: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68" w:name="sub_1073"/>
            <w:r w:rsidRPr="005225A9">
              <w:t>Водный транспорт</w:t>
            </w:r>
            <w:bookmarkEnd w:id="68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искусственно созданных для судоходства внутренних водных путей, размещение морских и речных портов, причалов, пристаней, гидротехнических сооружений, других объектов, необходимых для обеспечения судоходства и водных перевозок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7.3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СХ - зона сельскохозяйственного использования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>
              <w:t>Р</w:t>
            </w:r>
            <w:proofErr w:type="gramEnd"/>
            <w:r>
              <w:t xml:space="preserve"> – зоны рекреационного назначения</w:t>
            </w:r>
          </w:p>
          <w:p w:rsidR="000F5510" w:rsidRPr="005225A9" w:rsidRDefault="00A26D39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 – зоны водных объектов</w:t>
            </w: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69" w:name="sub_1074"/>
            <w:r w:rsidRPr="005225A9">
              <w:t>Воздушный транспорт</w:t>
            </w:r>
            <w:bookmarkEnd w:id="69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 xml:space="preserve">Размещение аэродромов, вертолетных площадок, обустройство мест для приводнения и причаливания гидросамолетов, размещение прочих объектов, необходимых для взлета и приземления (приводнения) воздушных судов, размещение аэропортов (аэровокзалов) и иных </w:t>
            </w:r>
            <w:r w:rsidRPr="005225A9">
              <w:lastRenderedPageBreak/>
              <w:t>объектов, необходимых для посадки и высадки пассажиров и их сопутствующего обслуживания и обеспечения их безопасности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lastRenderedPageBreak/>
              <w:t>7.4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СХ - зона сельскохозяйственного использования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>
              <w:t>Р</w:t>
            </w:r>
            <w:proofErr w:type="gramEnd"/>
            <w:r>
              <w:t xml:space="preserve"> – зоны рекреационного назначения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П-1 – производственные зоны</w:t>
            </w: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70" w:name="sub_1075"/>
            <w:r w:rsidRPr="005225A9">
              <w:lastRenderedPageBreak/>
              <w:t>Трубопроводный транспорт</w:t>
            </w:r>
            <w:bookmarkEnd w:id="70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7.5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B2270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СХ - зона сельскохозяйственного использования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П-1 – производственные зоны</w:t>
            </w: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71" w:name="sub_1080"/>
            <w:r w:rsidRPr="005225A9">
              <w:t>Обеспечение обороны и безопасности</w:t>
            </w:r>
            <w:bookmarkEnd w:id="71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5225A9">
              <w:t>Размещение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 военных организаций, внутренних войск, учреждений и других объектов, дислокация войск и сил флота), проведение воинских учений и других мероприятий, направленных на обеспечение боевой готовности воинских частей;</w:t>
            </w:r>
            <w:proofErr w:type="gramEnd"/>
            <w:r w:rsidRPr="005225A9">
              <w:t xml:space="preserve"> размещение зданий военных училищ, военных институтов, военных университетов, военных академий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8.0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486D">
              <w:rPr>
                <w:b/>
                <w:sz w:val="40"/>
                <w:szCs w:val="40"/>
              </w:rPr>
              <w:t>-</w:t>
            </w: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72" w:name="sub_1081"/>
            <w:r w:rsidRPr="005225A9">
              <w:t>Обеспечение вооруженных сил</w:t>
            </w:r>
            <w:bookmarkEnd w:id="72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объектов капитального строительства, предназначенных для разработки, испытания, производства ремонта или уничтожения вооружения, техники военного назначения и боеприпасов;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обустройство земельных участков в качестве испытательных полигонов, мест уничтожения вооружения и захоронения отходов, возникающих в связи с использованием, производством, ремонтом или уничтожением вооружений или боеприпасов;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 xml:space="preserve">размещение объектов капитального строительства, необходимых для создания и хранения запасов материальных ценностей в </w:t>
            </w:r>
            <w:r w:rsidRPr="005225A9">
              <w:lastRenderedPageBreak/>
              <w:t>государственном и мобилизационном резервах (хранилища, склады и другие объекты);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 xml:space="preserve">размещение объектов, для </w:t>
            </w:r>
            <w:proofErr w:type="gramStart"/>
            <w:r w:rsidRPr="005225A9">
              <w:t>обеспечения</w:t>
            </w:r>
            <w:proofErr w:type="gramEnd"/>
            <w:r w:rsidRPr="005225A9">
              <w:t xml:space="preserve"> безопасности которых были созданы закрытые административно-территориальные образования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lastRenderedPageBreak/>
              <w:t>8.1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486D">
              <w:rPr>
                <w:b/>
                <w:sz w:val="40"/>
                <w:szCs w:val="40"/>
              </w:rPr>
              <w:t>-</w:t>
            </w: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73" w:name="sub_1082"/>
            <w:r w:rsidRPr="005225A9">
              <w:lastRenderedPageBreak/>
              <w:t>Охрана Государственной границы Российской Федерации</w:t>
            </w:r>
            <w:bookmarkEnd w:id="73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инженерных сооружений и заграждений, пограничных знаков, коммуникаций и других объектов, необходимых для обеспечения защиты и охраны Государственной границы Российской Федерации, устройство пограничных просек и контрольных полос, размещение зданий для размещения пограничных воинских частей и органов управления ими, а также для размещения пунктов пропуска через Государственную границу Российской Федерации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8.2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486D">
              <w:rPr>
                <w:b/>
                <w:sz w:val="40"/>
                <w:szCs w:val="40"/>
              </w:rPr>
              <w:t>-</w:t>
            </w: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74" w:name="sub_1083"/>
            <w:r w:rsidRPr="005225A9">
              <w:t>Обеспечение внутреннего правопорядка</w:t>
            </w:r>
            <w:bookmarkEnd w:id="74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8.3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270D" w:rsidRDefault="00B2270D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2270D">
              <w:t>ОД – общественно деловая зона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П-1 – производственные зоны</w:t>
            </w: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75" w:name="sub_1084"/>
            <w:r w:rsidRPr="005225A9">
              <w:t>Обеспечение деятельности по исполнению наказаний</w:t>
            </w:r>
            <w:bookmarkEnd w:id="75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объектов капитального строительства для создания мест лишения свободы (следственные изоляторы, тюрьмы, поселения)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8.4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270D" w:rsidRDefault="00B2270D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2270D">
              <w:t>ОД – общественно деловая зона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П-1 – производственные зоны</w:t>
            </w: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76" w:name="sub_1090"/>
            <w:r w:rsidRPr="005225A9">
              <w:t>Деятельность по особой охране и изучению природы</w:t>
            </w:r>
            <w:bookmarkEnd w:id="76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 xml:space="preserve">Сохранение и изучение растительного и животного мира путем создания особо охраняемых природных территорий, в границах которых хозяйственная деятельность, кроме деятельности, связанной с охраной и изучением </w:t>
            </w:r>
            <w:r w:rsidRPr="005225A9">
              <w:lastRenderedPageBreak/>
              <w:t>природы, не допускается (государственные природные заповедники, национальные и природные парки, памятники природы, дендрологические парки, ботанические сады)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lastRenderedPageBreak/>
              <w:t>9.0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>
              <w:t>Р</w:t>
            </w:r>
            <w:proofErr w:type="gramEnd"/>
            <w:r>
              <w:t xml:space="preserve"> – зоны рекреационного назначения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П-1 – производственные зоны</w:t>
            </w: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77" w:name="sub_1091"/>
            <w:r w:rsidRPr="005225A9">
              <w:lastRenderedPageBreak/>
              <w:t>Охрана природных территорий</w:t>
            </w:r>
            <w:bookmarkEnd w:id="77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5225A9"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  <w:proofErr w:type="gramEnd"/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9.1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>
              <w:t>Р</w:t>
            </w:r>
            <w:proofErr w:type="gramEnd"/>
            <w:r>
              <w:t xml:space="preserve"> – зоны рекреационного назначения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П-1 – производственные зоны</w:t>
            </w: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78" w:name="sub_1092"/>
            <w:r w:rsidRPr="005225A9">
              <w:t>Курортная деятельность</w:t>
            </w:r>
            <w:bookmarkEnd w:id="78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5225A9">
              <w:t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</w:t>
            </w:r>
            <w:proofErr w:type="gramEnd"/>
            <w:r w:rsidRPr="005225A9">
              <w:t xml:space="preserve"> охраны лечебно-оздоровительных местностей и курорта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9.2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>
              <w:t>Р</w:t>
            </w:r>
            <w:proofErr w:type="gramEnd"/>
            <w:r>
              <w:t xml:space="preserve"> – зоны рекреационного назначения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79" w:name="sub_1093"/>
            <w:r w:rsidRPr="005225A9">
              <w:t>Историческая</w:t>
            </w:r>
            <w:bookmarkEnd w:id="79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 xml:space="preserve"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</w:t>
            </w:r>
            <w:r w:rsidRPr="005225A9">
              <w:lastRenderedPageBreak/>
              <w:t>ремесел,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lastRenderedPageBreak/>
              <w:t>9.3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>
              <w:t>Р</w:t>
            </w:r>
            <w:proofErr w:type="gramEnd"/>
            <w:r>
              <w:t xml:space="preserve"> – зоны рекреационного назначения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80" w:name="sub_10100"/>
            <w:r w:rsidRPr="005225A9">
              <w:lastRenderedPageBreak/>
              <w:t>Лесная</w:t>
            </w:r>
            <w:bookmarkEnd w:id="80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 xml:space="preserve">Деятельность по заготовке, первичной обработке и вывозу древесины и </w:t>
            </w:r>
            <w:proofErr w:type="spellStart"/>
            <w:r w:rsidRPr="005225A9">
              <w:t>недревесных</w:t>
            </w:r>
            <w:proofErr w:type="spellEnd"/>
            <w:r w:rsidRPr="005225A9">
              <w:t xml:space="preserve"> лесных ресурсов, охрана и восстановление </w:t>
            </w:r>
            <w:proofErr w:type="gramStart"/>
            <w:r w:rsidRPr="005225A9">
              <w:t>лесов</w:t>
            </w:r>
            <w:proofErr w:type="gramEnd"/>
            <w:r w:rsidRPr="005225A9">
              <w:t xml:space="preserve"> и иные цели. Содержание данного вида разрешенного использования включает в себя содержание видов разрешенного использования с кодами 10.1-10.5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10.0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Л – зона лесного фонда</w:t>
            </w:r>
          </w:p>
          <w:p w:rsidR="00B2270D" w:rsidRPr="005225A9" w:rsidRDefault="00B2270D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B2270D">
              <w:t>Р</w:t>
            </w:r>
            <w:proofErr w:type="gramEnd"/>
            <w:r w:rsidRPr="00B2270D">
              <w:t xml:space="preserve"> – зоны рекреационного назначения</w:t>
            </w: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81" w:name="sub_10101"/>
            <w:r w:rsidRPr="005225A9">
              <w:t>Заготовка древесины</w:t>
            </w:r>
            <w:bookmarkEnd w:id="81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Рубка лесных насаждений, выросших в природных условиях, в том числе гражданами для собственных нужд, частичная переработка, хранение и вывоз древесины, создание лесных дорог, размещение сооружений, необходимых для обработки и хранения древесины (лесных складов, лесопилен), охрана и восстановление лесов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10.1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Л – зона лесного фонда</w:t>
            </w:r>
          </w:p>
          <w:p w:rsidR="00B2270D" w:rsidRPr="005225A9" w:rsidRDefault="00B2270D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B2270D">
              <w:t>Р</w:t>
            </w:r>
            <w:proofErr w:type="gramEnd"/>
            <w:r w:rsidRPr="00B2270D">
              <w:t xml:space="preserve"> – зоны рекреационного назначения</w:t>
            </w: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82" w:name="sub_10102"/>
            <w:r w:rsidRPr="005225A9">
              <w:t>Лесные плантации</w:t>
            </w:r>
            <w:bookmarkEnd w:id="82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Выращивание и рубка лесных насаждений, выращенных трудом человека, частичная переработка, хранение и вывоз древесины, создание дорог, размещение сооружений, необходимых для обработки и хранения древесины (лесных складов, лесопилен), охрана лесов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10.2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Л – зона лесного фонда</w:t>
            </w:r>
          </w:p>
          <w:p w:rsidR="00B2270D" w:rsidRPr="005225A9" w:rsidRDefault="00B2270D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B2270D">
              <w:t>Р</w:t>
            </w:r>
            <w:proofErr w:type="gramEnd"/>
            <w:r w:rsidRPr="00B2270D">
              <w:t xml:space="preserve"> – зоны рекреационного назначения</w:t>
            </w: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83" w:name="sub_10103"/>
            <w:r w:rsidRPr="005225A9">
              <w:t>Заготовка лесных ресурсов</w:t>
            </w:r>
            <w:bookmarkEnd w:id="83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 xml:space="preserve">Заготовка живицы, сбор </w:t>
            </w:r>
            <w:proofErr w:type="spellStart"/>
            <w:r w:rsidRPr="005225A9">
              <w:t>недревесных</w:t>
            </w:r>
            <w:proofErr w:type="spellEnd"/>
            <w:r w:rsidRPr="005225A9">
              <w:t xml:space="preserve"> лесных ресурсов, в том числе гражданами для собственных нужд, заготовка пищевых лесных ресурсов и дикорастущих растений, хранение, неглубокая переработка и вывоз добытых лесных ресурсов, размещение временных сооружений, </w:t>
            </w:r>
            <w:r w:rsidRPr="005225A9">
              <w:lastRenderedPageBreak/>
              <w:t>необходимых для хранения и неглубокой переработки лесных ресурсов (сушилки, грибоварни, склады), охрана лесов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lastRenderedPageBreak/>
              <w:t>10.3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Л – зона лесного фонда</w:t>
            </w:r>
          </w:p>
          <w:p w:rsidR="00B2270D" w:rsidRPr="005225A9" w:rsidRDefault="00B2270D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B2270D">
              <w:t>Р</w:t>
            </w:r>
            <w:proofErr w:type="gramEnd"/>
            <w:r w:rsidRPr="00B2270D">
              <w:t xml:space="preserve"> – зоны рекреационного назначения</w:t>
            </w: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84" w:name="sub_10104"/>
            <w:r w:rsidRPr="005225A9">
              <w:lastRenderedPageBreak/>
              <w:t>Резервные леса</w:t>
            </w:r>
            <w:bookmarkEnd w:id="84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Деятельность, связанная с охраной лесов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10.4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Л – зона лесного фонда</w:t>
            </w: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85" w:name="sub_10110"/>
            <w:r w:rsidRPr="005225A9">
              <w:t>Водные объекты</w:t>
            </w:r>
            <w:bookmarkEnd w:id="85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Ледники, снежники, ручьи, реки, озера, болота, территориальные моря и другие поверхностные водные объекты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11.0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 – зоны водных объектов</w:t>
            </w: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86" w:name="sub_10111"/>
            <w:r w:rsidRPr="005225A9">
              <w:t>Общее пользование водными объектами</w:t>
            </w:r>
            <w:bookmarkEnd w:id="86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5225A9"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  <w:proofErr w:type="gramEnd"/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11.1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СХ - зона сельскохозяйственного использования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>
              <w:t>Р</w:t>
            </w:r>
            <w:proofErr w:type="gramEnd"/>
            <w:r>
              <w:t xml:space="preserve"> – зоны рекреационного назначения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87" w:name="sub_10112"/>
            <w:r w:rsidRPr="005225A9">
              <w:t>Специальное пользование водными объектами</w:t>
            </w:r>
            <w:bookmarkEnd w:id="87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11.2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СХ - зона сельскохозяйственного использования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>
              <w:t>Р</w:t>
            </w:r>
            <w:proofErr w:type="gramEnd"/>
            <w:r>
              <w:t xml:space="preserve"> – зоны рекреационного назначения</w:t>
            </w:r>
          </w:p>
          <w:p w:rsidR="00A26D39" w:rsidRDefault="00A26D39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 – зоны водных объектов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88" w:name="sub_10113"/>
            <w:r w:rsidRPr="005225A9">
              <w:t>Гидротехнические сооружения</w:t>
            </w:r>
            <w:bookmarkEnd w:id="88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5225A9">
              <w:lastRenderedPageBreak/>
              <w:t>рыбозащитных</w:t>
            </w:r>
            <w:proofErr w:type="spellEnd"/>
            <w:r w:rsidRPr="005225A9">
              <w:t xml:space="preserve"> и рыбопропускных сооружений, берегозащитных сооружений)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lastRenderedPageBreak/>
              <w:t>11.3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СХ - зона сельскохозяйственного использования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>
              <w:t>Р</w:t>
            </w:r>
            <w:proofErr w:type="gramEnd"/>
            <w:r>
              <w:t xml:space="preserve"> – зоны рекреационного назначения</w:t>
            </w:r>
          </w:p>
          <w:p w:rsidR="000F5510" w:rsidRPr="005225A9" w:rsidRDefault="00A26D39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bookmarkStart w:id="89" w:name="_GoBack"/>
            <w:bookmarkEnd w:id="89"/>
            <w:r>
              <w:t>В – зоны водных объектов</w:t>
            </w: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90" w:name="sub_10120"/>
            <w:r w:rsidRPr="005225A9">
              <w:lastRenderedPageBreak/>
              <w:t>Общее пользование территории</w:t>
            </w:r>
            <w:bookmarkEnd w:id="90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автомобильных дорог и пешеходных тротуаров в границах населенных пунктов, пешеходных переходов, парков, скверов, площадей, бульваров, набережных и других мест, постоянно открытых для посещения без взимания платы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12.0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Ж-1 – зоны индивидуальной жилой застройки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П-1 – производственные зоны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ОД – общественно деловая зона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>
              <w:t>Р</w:t>
            </w:r>
            <w:proofErr w:type="gramEnd"/>
            <w:r>
              <w:t xml:space="preserve"> – зоны рекреационного назначения</w:t>
            </w: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91" w:name="sub_10121"/>
            <w:r w:rsidRPr="005225A9">
              <w:t>Ритуальная деятельность</w:t>
            </w:r>
            <w:bookmarkEnd w:id="91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кладбищ, крематориев и мест захоронения; размещение соответствующих культовых сооружений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12.1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С-1 – зона кладбищ полигонов ТБО</w:t>
            </w: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92" w:name="sub_10122"/>
            <w:r w:rsidRPr="005225A9">
              <w:t>Специальная</w:t>
            </w:r>
            <w:bookmarkEnd w:id="92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Размещение скотомогильников, захоронение отходов потребления и промышленного производства, в том числе радиоактивных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12.2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СХ - зона сельскохозяйственного использования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П-1 – производственные зоны</w:t>
            </w:r>
          </w:p>
          <w:p w:rsidR="000F5510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С-1 – зона кладбищ полигонов ТБО</w:t>
            </w:r>
          </w:p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F5510" w:rsidRPr="005225A9" w:rsidTr="0074489D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</w:pPr>
            <w:bookmarkStart w:id="93" w:name="sub_10123"/>
            <w:r w:rsidRPr="005225A9">
              <w:t>Запас</w:t>
            </w:r>
            <w:bookmarkEnd w:id="93"/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both"/>
            </w:pPr>
            <w:r w:rsidRPr="005225A9">
              <w:t>Отсутствие хозяйственной деятельности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5510" w:rsidRPr="005225A9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225A9">
              <w:t>12.3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510" w:rsidRPr="0098412A" w:rsidRDefault="000F5510" w:rsidP="007448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40"/>
                <w:szCs w:val="40"/>
              </w:rPr>
            </w:pPr>
            <w:r w:rsidRPr="0098412A">
              <w:rPr>
                <w:b/>
                <w:sz w:val="40"/>
                <w:szCs w:val="40"/>
              </w:rPr>
              <w:t>-</w:t>
            </w:r>
          </w:p>
        </w:tc>
      </w:tr>
    </w:tbl>
    <w:p w:rsidR="00A93E1A" w:rsidRDefault="00A93E1A" w:rsidP="00105079">
      <w:pPr>
        <w:jc w:val="center"/>
        <w:rPr>
          <w:b/>
        </w:rPr>
      </w:pPr>
    </w:p>
    <w:p w:rsidR="007E1A5B" w:rsidRDefault="007E1A5B" w:rsidP="00105079">
      <w:pPr>
        <w:jc w:val="center"/>
        <w:rPr>
          <w:b/>
        </w:rPr>
      </w:pPr>
    </w:p>
    <w:p w:rsidR="007E1A5B" w:rsidRDefault="007E1A5B" w:rsidP="00105079">
      <w:pPr>
        <w:jc w:val="center"/>
        <w:rPr>
          <w:b/>
        </w:rPr>
      </w:pPr>
    </w:p>
    <w:p w:rsidR="007E1A5B" w:rsidRPr="007E7F68" w:rsidRDefault="007E1A5B" w:rsidP="007E1A5B">
      <w:pPr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</w:t>
      </w:r>
      <w:r w:rsidRPr="007E7F68">
        <w:rPr>
          <w:sz w:val="27"/>
          <w:szCs w:val="27"/>
        </w:rPr>
        <w:t xml:space="preserve">Глава </w:t>
      </w:r>
      <w:proofErr w:type="spellStart"/>
      <w:r w:rsidRPr="007E7F68">
        <w:rPr>
          <w:sz w:val="27"/>
          <w:szCs w:val="27"/>
        </w:rPr>
        <w:t>Дальненского</w:t>
      </w:r>
      <w:proofErr w:type="spellEnd"/>
    </w:p>
    <w:p w:rsidR="007E1A5B" w:rsidRPr="007E7F68" w:rsidRDefault="007E1A5B" w:rsidP="007E1A5B">
      <w:pPr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</w:t>
      </w:r>
      <w:r w:rsidRPr="007E7F68">
        <w:rPr>
          <w:sz w:val="27"/>
          <w:szCs w:val="27"/>
        </w:rPr>
        <w:t xml:space="preserve">сельского поселения                 </w:t>
      </w:r>
      <w:r>
        <w:rPr>
          <w:sz w:val="27"/>
          <w:szCs w:val="27"/>
        </w:rPr>
        <w:t xml:space="preserve">                        </w:t>
      </w:r>
      <w:proofErr w:type="spellStart"/>
      <w:r w:rsidRPr="007E7F68">
        <w:rPr>
          <w:sz w:val="27"/>
          <w:szCs w:val="27"/>
        </w:rPr>
        <w:t>С.Е.Стецков</w:t>
      </w:r>
      <w:proofErr w:type="spellEnd"/>
    </w:p>
    <w:p w:rsidR="007E1A5B" w:rsidRDefault="007E1A5B" w:rsidP="00105079">
      <w:pPr>
        <w:jc w:val="center"/>
        <w:rPr>
          <w:b/>
        </w:rPr>
      </w:pPr>
    </w:p>
    <w:sectPr w:rsidR="007E1A5B" w:rsidSect="007E1A5B">
      <w:pgSz w:w="16838" w:h="11906" w:orient="landscape"/>
      <w:pgMar w:top="1418" w:right="284" w:bottom="851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67A8D"/>
    <w:multiLevelType w:val="hybridMultilevel"/>
    <w:tmpl w:val="F5985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stylePaneFormatFilter w:val="3F01"/>
  <w:defaultTabStop w:val="708"/>
  <w:characterSpacingControl w:val="doNotCompress"/>
  <w:compat/>
  <w:rsids>
    <w:rsidRoot w:val="00E5037A"/>
    <w:rsid w:val="000004BD"/>
    <w:rsid w:val="000F5510"/>
    <w:rsid w:val="00105079"/>
    <w:rsid w:val="0017475C"/>
    <w:rsid w:val="00244F91"/>
    <w:rsid w:val="00265B4A"/>
    <w:rsid w:val="002A20A0"/>
    <w:rsid w:val="002A6BAB"/>
    <w:rsid w:val="002C7020"/>
    <w:rsid w:val="00306E22"/>
    <w:rsid w:val="003B384A"/>
    <w:rsid w:val="003D6014"/>
    <w:rsid w:val="00412C86"/>
    <w:rsid w:val="00424509"/>
    <w:rsid w:val="00434B83"/>
    <w:rsid w:val="00494846"/>
    <w:rsid w:val="004A08A5"/>
    <w:rsid w:val="004D5F21"/>
    <w:rsid w:val="004F74EB"/>
    <w:rsid w:val="0060113E"/>
    <w:rsid w:val="0074489D"/>
    <w:rsid w:val="007932F3"/>
    <w:rsid w:val="007E1A5B"/>
    <w:rsid w:val="007E7F68"/>
    <w:rsid w:val="00832ED5"/>
    <w:rsid w:val="00876F02"/>
    <w:rsid w:val="009B7A60"/>
    <w:rsid w:val="00A26D39"/>
    <w:rsid w:val="00A82BBA"/>
    <w:rsid w:val="00A93E1A"/>
    <w:rsid w:val="00A961BD"/>
    <w:rsid w:val="00B2270D"/>
    <w:rsid w:val="00B56597"/>
    <w:rsid w:val="00B73616"/>
    <w:rsid w:val="00BE2000"/>
    <w:rsid w:val="00BE6372"/>
    <w:rsid w:val="00C434DE"/>
    <w:rsid w:val="00C5378B"/>
    <w:rsid w:val="00CE37A1"/>
    <w:rsid w:val="00CE481D"/>
    <w:rsid w:val="00D34BEC"/>
    <w:rsid w:val="00E0509C"/>
    <w:rsid w:val="00E16590"/>
    <w:rsid w:val="00E3092D"/>
    <w:rsid w:val="00E467EF"/>
    <w:rsid w:val="00E5037A"/>
    <w:rsid w:val="00E63120"/>
    <w:rsid w:val="00E96C96"/>
    <w:rsid w:val="00EC6C04"/>
    <w:rsid w:val="00EE4656"/>
    <w:rsid w:val="00EF4F3B"/>
    <w:rsid w:val="00F0488A"/>
    <w:rsid w:val="00F1476D"/>
    <w:rsid w:val="00F94E4B"/>
    <w:rsid w:val="00FB0D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08A5"/>
    <w:rPr>
      <w:sz w:val="24"/>
      <w:szCs w:val="24"/>
    </w:rPr>
  </w:style>
  <w:style w:type="paragraph" w:styleId="1">
    <w:name w:val="heading 1"/>
    <w:basedOn w:val="a"/>
    <w:next w:val="a"/>
    <w:qFormat/>
    <w:rsid w:val="00E503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E5037A"/>
    <w:pPr>
      <w:spacing w:before="100" w:beforeAutospacing="1" w:after="100" w:afterAutospacing="1"/>
      <w:outlineLvl w:val="1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82BBA"/>
    <w:pPr>
      <w:ind w:right="5755"/>
      <w:jc w:val="both"/>
    </w:pPr>
    <w:rPr>
      <w:sz w:val="28"/>
    </w:rPr>
  </w:style>
  <w:style w:type="character" w:customStyle="1" w:styleId="a4">
    <w:name w:val="Основной текст Знак"/>
    <w:link w:val="a3"/>
    <w:rsid w:val="00A82BBA"/>
    <w:rPr>
      <w:sz w:val="28"/>
      <w:szCs w:val="24"/>
    </w:rPr>
  </w:style>
  <w:style w:type="paragraph" w:styleId="a5">
    <w:name w:val="List Paragraph"/>
    <w:basedOn w:val="a"/>
    <w:uiPriority w:val="34"/>
    <w:qFormat/>
    <w:rsid w:val="00A82BBA"/>
    <w:pPr>
      <w:ind w:left="708"/>
    </w:pPr>
  </w:style>
  <w:style w:type="paragraph" w:styleId="a6">
    <w:name w:val="Balloon Text"/>
    <w:basedOn w:val="a"/>
    <w:link w:val="a7"/>
    <w:rsid w:val="001050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105079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D34B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42450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9">
    <w:name w:val="Title"/>
    <w:basedOn w:val="a"/>
    <w:link w:val="aa"/>
    <w:qFormat/>
    <w:rsid w:val="00EC6C04"/>
    <w:pPr>
      <w:jc w:val="center"/>
    </w:pPr>
    <w:rPr>
      <w:sz w:val="28"/>
      <w:szCs w:val="20"/>
    </w:rPr>
  </w:style>
  <w:style w:type="character" w:customStyle="1" w:styleId="aa">
    <w:name w:val="Название Знак"/>
    <w:basedOn w:val="a0"/>
    <w:link w:val="a9"/>
    <w:rsid w:val="00EC6C04"/>
    <w:rPr>
      <w:sz w:val="28"/>
    </w:rPr>
  </w:style>
  <w:style w:type="paragraph" w:styleId="HTML">
    <w:name w:val="HTML Preformatted"/>
    <w:basedOn w:val="a"/>
    <w:link w:val="HTML0"/>
    <w:rsid w:val="00EC6C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C6C04"/>
    <w:rPr>
      <w:rFonts w:ascii="Courier New" w:hAnsi="Courier New"/>
    </w:rPr>
  </w:style>
  <w:style w:type="paragraph" w:styleId="ab">
    <w:name w:val="Normal (Web)"/>
    <w:basedOn w:val="a"/>
    <w:uiPriority w:val="99"/>
    <w:unhideWhenUsed/>
    <w:rsid w:val="0049484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9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91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129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15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379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41985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7561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738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7727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37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756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1406374">
                                                  <w:marLeft w:val="0"/>
                                                  <w:marRight w:val="0"/>
                                                  <w:marTop w:val="67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3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0B5E435C7208B4A74250862505AB312CCBAB8ADF8944DACD46AAADE5AFB7A4ECC4D3AF9F5FE16D91BICL" TargetMode="External"/><Relationship Id="rId5" Type="http://schemas.openxmlformats.org/officeDocument/2006/relationships/hyperlink" Target="consultantplus://offline/ref=B0B5E435C7208B4A74250862505AB312CCBAB6ABFB934DACD46AAADE5AFB7A4ECC4D3AF9F5FF17D91BI5L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6684</Words>
  <Characters>38102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«Правила застройки</vt:lpstr>
    </vt:vector>
  </TitlesOfParts>
  <Company>АГБ</Company>
  <LinksUpToDate>false</LinksUpToDate>
  <CharactersWithSpaces>44697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«Правила застройки</dc:title>
  <dc:creator>ШЕФ</dc:creator>
  <cp:lastModifiedBy>1</cp:lastModifiedBy>
  <cp:revision>24</cp:revision>
  <cp:lastPrinted>2015-02-24T06:46:00Z</cp:lastPrinted>
  <dcterms:created xsi:type="dcterms:W3CDTF">2015-01-29T10:51:00Z</dcterms:created>
  <dcterms:modified xsi:type="dcterms:W3CDTF">2015-02-24T06:54:00Z</dcterms:modified>
</cp:coreProperties>
</file>